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043F7" w14:textId="53BAC647" w:rsidR="00B45254" w:rsidRPr="007A26C9" w:rsidRDefault="003D3AD6" w:rsidP="007A26C9">
      <w:pPr>
        <w:spacing w:after="0"/>
        <w:jc w:val="center"/>
        <w:rPr>
          <w:rFonts w:ascii="Arial" w:hAnsi="Arial" w:cs="Arial"/>
          <w:b/>
          <w:lang w:val="es-ES"/>
        </w:rPr>
      </w:pPr>
      <w:r w:rsidRPr="007A26C9">
        <w:rPr>
          <w:rFonts w:ascii="Arial" w:hAnsi="Arial" w:cs="Arial"/>
          <w:b/>
          <w:lang w:val="es-ES"/>
        </w:rPr>
        <w:t>ANEXO 4</w:t>
      </w:r>
      <w:r w:rsidR="00DF0D4B" w:rsidRPr="007A26C9">
        <w:rPr>
          <w:rFonts w:ascii="Arial" w:hAnsi="Arial" w:cs="Arial"/>
          <w:b/>
          <w:lang w:val="es-ES"/>
        </w:rPr>
        <w:t xml:space="preserve"> — </w:t>
      </w:r>
      <w:r w:rsidR="00B45254" w:rsidRPr="007A26C9">
        <w:rPr>
          <w:rFonts w:ascii="Arial" w:hAnsi="Arial" w:cs="Arial"/>
          <w:b/>
          <w:lang w:val="es-ES"/>
        </w:rPr>
        <w:t>PACTO DE TRANSPARENCIA</w:t>
      </w:r>
    </w:p>
    <w:p w14:paraId="25C263C1" w14:textId="77777777" w:rsidR="00627712" w:rsidRPr="007A26C9" w:rsidRDefault="00627712" w:rsidP="007A26C9">
      <w:pPr>
        <w:pStyle w:val="InviasNormal"/>
        <w:spacing w:before="0" w:after="0"/>
        <w:outlineLvl w:val="0"/>
        <w:rPr>
          <w:szCs w:val="22"/>
        </w:rPr>
      </w:pPr>
    </w:p>
    <w:p w14:paraId="0756D1EC" w14:textId="20B7A30E" w:rsidR="00B45254" w:rsidRPr="007A26C9" w:rsidRDefault="001C06D2" w:rsidP="007A26C9">
      <w:pPr>
        <w:pStyle w:val="InviasNormal"/>
        <w:spacing w:before="0" w:after="0"/>
        <w:outlineLvl w:val="0"/>
        <w:rPr>
          <w:szCs w:val="22"/>
        </w:rPr>
      </w:pPr>
      <w:r w:rsidRPr="007A26C9">
        <w:rPr>
          <w:szCs w:val="22"/>
        </w:rPr>
        <w:t xml:space="preserve">El presente documento hace parte integral de los </w:t>
      </w:r>
      <w:r w:rsidR="00312855" w:rsidRPr="007A26C9">
        <w:rPr>
          <w:szCs w:val="22"/>
        </w:rPr>
        <w:t>d</w:t>
      </w:r>
      <w:r w:rsidRPr="007A26C9">
        <w:rPr>
          <w:szCs w:val="22"/>
        </w:rPr>
        <w:t xml:space="preserve">ocumentos del </w:t>
      </w:r>
      <w:r w:rsidR="00312855" w:rsidRPr="007A26C9">
        <w:rPr>
          <w:szCs w:val="22"/>
        </w:rPr>
        <w:t>p</w:t>
      </w:r>
      <w:r w:rsidR="00291448" w:rsidRPr="007A26C9">
        <w:rPr>
          <w:szCs w:val="22"/>
        </w:rPr>
        <w:t>roceso</w:t>
      </w:r>
      <w:r w:rsidRPr="007A26C9">
        <w:rPr>
          <w:szCs w:val="22"/>
        </w:rPr>
        <w:t xml:space="preserve"> y con la carta de presentación de la propuesta el </w:t>
      </w:r>
      <w:r w:rsidR="00312855" w:rsidRPr="007A26C9">
        <w:rPr>
          <w:szCs w:val="22"/>
        </w:rPr>
        <w:t>p</w:t>
      </w:r>
      <w:r w:rsidRPr="007A26C9">
        <w:rPr>
          <w:szCs w:val="22"/>
        </w:rPr>
        <w:t xml:space="preserve">roponente se compromete a: </w:t>
      </w:r>
    </w:p>
    <w:p w14:paraId="382B442D" w14:textId="77777777" w:rsidR="001C06D2" w:rsidRPr="007A26C9" w:rsidRDefault="001C06D2" w:rsidP="007A26C9">
      <w:pPr>
        <w:pStyle w:val="InviasNormal"/>
        <w:spacing w:before="0" w:after="0"/>
        <w:outlineLvl w:val="0"/>
        <w:rPr>
          <w:szCs w:val="22"/>
        </w:rPr>
      </w:pPr>
    </w:p>
    <w:p w14:paraId="28C002B5" w14:textId="290FD979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 xml:space="preserve">Cumplir estrictamente la Ley </w:t>
      </w:r>
      <w:r w:rsidR="00300E60" w:rsidRPr="007A26C9">
        <w:rPr>
          <w:rFonts w:ascii="Arial" w:hAnsi="Arial" w:cs="Arial"/>
        </w:rPr>
        <w:t>a</w:t>
      </w:r>
      <w:r w:rsidRPr="007A26C9">
        <w:rPr>
          <w:rFonts w:ascii="Arial" w:hAnsi="Arial" w:cs="Arial"/>
        </w:rPr>
        <w:t>plicable.</w:t>
      </w:r>
    </w:p>
    <w:p w14:paraId="6934A787" w14:textId="03111453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 xml:space="preserve">Interpretar de buena </w:t>
      </w:r>
      <w:r w:rsidR="00D60C2A" w:rsidRPr="007A26C9">
        <w:rPr>
          <w:rFonts w:ascii="Arial" w:hAnsi="Arial" w:cs="Arial"/>
        </w:rPr>
        <w:t xml:space="preserve">fe las normas aplicables a los </w:t>
      </w:r>
      <w:r w:rsidR="00312855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Pr="007A26C9">
        <w:rPr>
          <w:rFonts w:ascii="Arial" w:hAnsi="Arial" w:cs="Arial"/>
        </w:rPr>
        <w:t xml:space="preserve">s de </w:t>
      </w:r>
      <w:r w:rsidR="00312855" w:rsidRPr="007A26C9">
        <w:rPr>
          <w:rFonts w:ascii="Arial" w:hAnsi="Arial" w:cs="Arial"/>
        </w:rPr>
        <w:t>c</w:t>
      </w:r>
      <w:r w:rsidR="00D60C2A" w:rsidRPr="007A26C9">
        <w:rPr>
          <w:rFonts w:ascii="Arial" w:hAnsi="Arial" w:cs="Arial"/>
        </w:rPr>
        <w:t xml:space="preserve">ontratación </w:t>
      </w:r>
      <w:r w:rsidRPr="007A26C9">
        <w:rPr>
          <w:rFonts w:ascii="Arial" w:hAnsi="Arial" w:cs="Arial"/>
        </w:rPr>
        <w:t>de manera que siempre produzcan los efectos buscados por las mismas.</w:t>
      </w:r>
    </w:p>
    <w:p w14:paraId="240BD4B7" w14:textId="62D3B39D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>No incurrir en faltas a la verdad</w:t>
      </w:r>
      <w:r w:rsidR="0004530A" w:rsidRPr="007A26C9">
        <w:rPr>
          <w:rFonts w:ascii="Arial" w:hAnsi="Arial" w:cs="Arial"/>
        </w:rPr>
        <w:t xml:space="preserve"> o adulteración</w:t>
      </w:r>
      <w:r w:rsidRPr="007A26C9">
        <w:rPr>
          <w:rFonts w:ascii="Arial" w:hAnsi="Arial" w:cs="Arial"/>
        </w:rPr>
        <w:t xml:space="preserve"> en los documentos o requisitos exigidos en el </w:t>
      </w:r>
      <w:r w:rsidR="00291448" w:rsidRPr="007A26C9">
        <w:rPr>
          <w:rFonts w:ascii="Arial" w:hAnsi="Arial" w:cs="Arial"/>
        </w:rPr>
        <w:t>Proceso</w:t>
      </w:r>
      <w:r w:rsidR="00D60C2A" w:rsidRPr="007A26C9">
        <w:rPr>
          <w:rFonts w:ascii="Arial" w:hAnsi="Arial" w:cs="Arial"/>
        </w:rPr>
        <w:t xml:space="preserve"> de Contratación</w:t>
      </w:r>
      <w:r w:rsidRPr="007A26C9">
        <w:rPr>
          <w:rFonts w:ascii="Arial" w:hAnsi="Arial" w:cs="Arial"/>
        </w:rPr>
        <w:t>.</w:t>
      </w:r>
    </w:p>
    <w:p w14:paraId="74EC2ED1" w14:textId="41455F9C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 xml:space="preserve">Igualmente se acepta </w:t>
      </w:r>
      <w:r w:rsidR="00D60C2A" w:rsidRPr="007A26C9">
        <w:rPr>
          <w:rFonts w:ascii="Arial" w:hAnsi="Arial" w:cs="Arial"/>
        </w:rPr>
        <w:t>que,</w:t>
      </w:r>
      <w:r w:rsidRPr="007A26C9">
        <w:rPr>
          <w:rFonts w:ascii="Arial" w:hAnsi="Arial" w:cs="Arial"/>
        </w:rPr>
        <w:t xml:space="preserve"> durante la evaluación de las propuestas del </w:t>
      </w:r>
      <w:r w:rsidR="009E16E6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="00D60C2A" w:rsidRPr="007A26C9">
        <w:rPr>
          <w:rFonts w:ascii="Arial" w:hAnsi="Arial" w:cs="Arial"/>
        </w:rPr>
        <w:t xml:space="preserve"> de Contratación</w:t>
      </w:r>
      <w:r w:rsidR="00AB556C" w:rsidRPr="007A26C9">
        <w:rPr>
          <w:rFonts w:ascii="Arial" w:hAnsi="Arial" w:cs="Arial"/>
        </w:rPr>
        <w:t xml:space="preserve">, primen </w:t>
      </w:r>
      <w:r w:rsidRPr="007A26C9">
        <w:rPr>
          <w:rFonts w:ascii="Arial" w:hAnsi="Arial" w:cs="Arial"/>
        </w:rPr>
        <w:t>los aspectos de fondo por encima de la forma, buscando siempre favorecer la libre competencia.</w:t>
      </w:r>
    </w:p>
    <w:p w14:paraId="647C8940" w14:textId="6DBDFC58" w:rsidR="006E3E33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 xml:space="preserve">Hacer un estudio completo del proyecto y de los documentos del </w:t>
      </w:r>
      <w:r w:rsidR="00995A1D" w:rsidRPr="007A26C9">
        <w:rPr>
          <w:rFonts w:ascii="Arial" w:hAnsi="Arial" w:cs="Arial"/>
        </w:rPr>
        <w:t>proceso de contratación</w:t>
      </w:r>
      <w:r w:rsidRPr="007A26C9">
        <w:rPr>
          <w:rFonts w:ascii="Arial" w:hAnsi="Arial" w:cs="Arial"/>
        </w:rPr>
        <w:t xml:space="preserve">, así como realizar estudios y análisis propios, bajo </w:t>
      </w:r>
      <w:r w:rsidR="00D60C2A" w:rsidRPr="007A26C9">
        <w:rPr>
          <w:rFonts w:ascii="Arial" w:hAnsi="Arial" w:cs="Arial"/>
        </w:rPr>
        <w:t xml:space="preserve">mi </w:t>
      </w:r>
      <w:r w:rsidRPr="007A26C9">
        <w:rPr>
          <w:rFonts w:ascii="Arial" w:hAnsi="Arial" w:cs="Arial"/>
        </w:rPr>
        <w:t xml:space="preserve">responsabilidad y con la debida diligencia, a fin de contar con los elementos de juicio e información económica, comercial, jurídica y técnica relevante y necesaria para tomar una decisión sustentada para presentar la propuesta. Lo anterior, con el propósito de que la misma sea seria y honesta, de tal manera que </w:t>
      </w:r>
      <w:r w:rsidR="00D60C2A" w:rsidRPr="007A26C9">
        <w:rPr>
          <w:rFonts w:ascii="Arial" w:hAnsi="Arial" w:cs="Arial"/>
        </w:rPr>
        <w:t xml:space="preserve">me </w:t>
      </w:r>
      <w:r w:rsidRPr="007A26C9">
        <w:rPr>
          <w:rFonts w:ascii="Arial" w:hAnsi="Arial" w:cs="Arial"/>
        </w:rPr>
        <w:t xml:space="preserve">permita participar en el </w:t>
      </w:r>
      <w:r w:rsidR="009E16E6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="00D60C2A" w:rsidRPr="007A26C9">
        <w:rPr>
          <w:rFonts w:ascii="Arial" w:hAnsi="Arial" w:cs="Arial"/>
        </w:rPr>
        <w:t xml:space="preserve"> de </w:t>
      </w:r>
      <w:r w:rsidR="009E16E6" w:rsidRPr="007A26C9">
        <w:rPr>
          <w:rFonts w:ascii="Arial" w:hAnsi="Arial" w:cs="Arial"/>
        </w:rPr>
        <w:t>c</w:t>
      </w:r>
      <w:r w:rsidR="00D60C2A" w:rsidRPr="007A26C9">
        <w:rPr>
          <w:rFonts w:ascii="Arial" w:hAnsi="Arial" w:cs="Arial"/>
        </w:rPr>
        <w:t xml:space="preserve">ontratación </w:t>
      </w:r>
      <w:r w:rsidRPr="007A26C9">
        <w:rPr>
          <w:rFonts w:ascii="Arial" w:hAnsi="Arial" w:cs="Arial"/>
        </w:rPr>
        <w:t xml:space="preserve">y en caso de resultar adjudicatario </w:t>
      </w:r>
      <w:r w:rsidR="00214236" w:rsidRPr="007A26C9">
        <w:rPr>
          <w:rFonts w:ascii="Arial" w:hAnsi="Arial" w:cs="Arial"/>
        </w:rPr>
        <w:t xml:space="preserve">me </w:t>
      </w:r>
      <w:r w:rsidRPr="007A26C9">
        <w:rPr>
          <w:rFonts w:ascii="Arial" w:hAnsi="Arial" w:cs="Arial"/>
        </w:rPr>
        <w:t>permita ejecutar todas las</w:t>
      </w:r>
      <w:r w:rsidR="00D60C2A" w:rsidRPr="007A26C9">
        <w:rPr>
          <w:rFonts w:ascii="Arial" w:hAnsi="Arial" w:cs="Arial"/>
        </w:rPr>
        <w:t xml:space="preserve"> obligaciones contenidas en el </w:t>
      </w:r>
      <w:r w:rsidR="009E16E6" w:rsidRPr="007A26C9">
        <w:rPr>
          <w:rFonts w:ascii="Arial" w:hAnsi="Arial" w:cs="Arial"/>
        </w:rPr>
        <w:t>c</w:t>
      </w:r>
      <w:r w:rsidRPr="007A26C9">
        <w:rPr>
          <w:rFonts w:ascii="Arial" w:hAnsi="Arial" w:cs="Arial"/>
        </w:rPr>
        <w:t xml:space="preserve">ontrato, así como asumir los riesgos a </w:t>
      </w:r>
      <w:r w:rsidR="00214236" w:rsidRPr="007A26C9">
        <w:rPr>
          <w:rFonts w:ascii="Arial" w:hAnsi="Arial" w:cs="Arial"/>
        </w:rPr>
        <w:t xml:space="preserve">mi </w:t>
      </w:r>
      <w:r w:rsidRPr="007A26C9">
        <w:rPr>
          <w:rFonts w:ascii="Arial" w:hAnsi="Arial" w:cs="Arial"/>
        </w:rPr>
        <w:t>cargo asociados a la ejecución de</w:t>
      </w:r>
      <w:r w:rsidR="00D60C2A" w:rsidRPr="007A26C9">
        <w:rPr>
          <w:rFonts w:ascii="Arial" w:hAnsi="Arial" w:cs="Arial"/>
        </w:rPr>
        <w:t xml:space="preserve"> </w:t>
      </w:r>
      <w:r w:rsidR="00B60672" w:rsidRPr="007A26C9">
        <w:rPr>
          <w:rFonts w:ascii="Arial" w:hAnsi="Arial" w:cs="Arial"/>
        </w:rPr>
        <w:t xml:space="preserve">este. </w:t>
      </w:r>
    </w:p>
    <w:p w14:paraId="0C75A376" w14:textId="44EB5864" w:rsidR="00B45254" w:rsidRPr="007A26C9" w:rsidRDefault="00B60672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>No</w:t>
      </w:r>
      <w:r w:rsidR="00B45254" w:rsidRPr="007A26C9">
        <w:rPr>
          <w:rFonts w:ascii="Arial" w:hAnsi="Arial" w:cs="Arial"/>
        </w:rPr>
        <w:t xml:space="preserve"> hacer arreglos previos, concomitantes o posteriores al </w:t>
      </w:r>
      <w:r w:rsidR="009E16E6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="00D60C2A" w:rsidRPr="007A26C9">
        <w:rPr>
          <w:rFonts w:ascii="Arial" w:hAnsi="Arial" w:cs="Arial"/>
        </w:rPr>
        <w:t xml:space="preserve"> de </w:t>
      </w:r>
      <w:r w:rsidR="009E16E6" w:rsidRPr="007A26C9">
        <w:rPr>
          <w:rFonts w:ascii="Arial" w:hAnsi="Arial" w:cs="Arial"/>
        </w:rPr>
        <w:t>c</w:t>
      </w:r>
      <w:r w:rsidR="00D60C2A" w:rsidRPr="007A26C9">
        <w:rPr>
          <w:rFonts w:ascii="Arial" w:hAnsi="Arial" w:cs="Arial"/>
        </w:rPr>
        <w:t>ontratación</w:t>
      </w:r>
      <w:r w:rsidR="00B45254" w:rsidRPr="007A26C9">
        <w:rPr>
          <w:rFonts w:ascii="Arial" w:hAnsi="Arial" w:cs="Arial"/>
        </w:rPr>
        <w:t xml:space="preserve">, con los </w:t>
      </w:r>
      <w:r w:rsidR="00132DDE" w:rsidRPr="007A26C9">
        <w:rPr>
          <w:rFonts w:ascii="Arial" w:hAnsi="Arial" w:cs="Arial"/>
        </w:rPr>
        <w:t xml:space="preserve">encargados de planear </w:t>
      </w:r>
      <w:r w:rsidR="00B45254" w:rsidRPr="007A26C9">
        <w:rPr>
          <w:rFonts w:ascii="Arial" w:hAnsi="Arial" w:cs="Arial"/>
        </w:rPr>
        <w:t xml:space="preserve">el </w:t>
      </w:r>
      <w:r w:rsidR="00291448" w:rsidRPr="007A26C9">
        <w:rPr>
          <w:rFonts w:ascii="Arial" w:hAnsi="Arial" w:cs="Arial"/>
        </w:rPr>
        <w:t>Proceso</w:t>
      </w:r>
      <w:r w:rsidR="00B45254" w:rsidRPr="007A26C9">
        <w:rPr>
          <w:rFonts w:ascii="Arial" w:hAnsi="Arial" w:cs="Arial"/>
        </w:rPr>
        <w:t xml:space="preserve"> para tratar de conocer, influenciar o manipular la información del proyecto y presentar la respectiva propuesta. </w:t>
      </w:r>
    </w:p>
    <w:p w14:paraId="180CA4A9" w14:textId="1A77BC03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 xml:space="preserve">No hacer arreglos previos, concomitantes o posteriores al </w:t>
      </w:r>
      <w:r w:rsidR="009E16E6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="00D60C2A" w:rsidRPr="007A26C9">
        <w:rPr>
          <w:rFonts w:ascii="Arial" w:hAnsi="Arial" w:cs="Arial"/>
        </w:rPr>
        <w:t xml:space="preserve"> de </w:t>
      </w:r>
      <w:r w:rsidR="009E16E6" w:rsidRPr="007A26C9">
        <w:rPr>
          <w:rFonts w:ascii="Arial" w:hAnsi="Arial" w:cs="Arial"/>
        </w:rPr>
        <w:t>c</w:t>
      </w:r>
      <w:r w:rsidR="00D60C2A" w:rsidRPr="007A26C9">
        <w:rPr>
          <w:rFonts w:ascii="Arial" w:hAnsi="Arial" w:cs="Arial"/>
        </w:rPr>
        <w:t>ontratación</w:t>
      </w:r>
      <w:r w:rsidRPr="007A26C9">
        <w:rPr>
          <w:rFonts w:ascii="Arial" w:hAnsi="Arial" w:cs="Arial"/>
        </w:rPr>
        <w:t xml:space="preserve">, con otros </w:t>
      </w:r>
      <w:r w:rsidR="00214236" w:rsidRPr="007A26C9">
        <w:rPr>
          <w:rFonts w:ascii="Arial" w:hAnsi="Arial" w:cs="Arial"/>
        </w:rPr>
        <w:t>Proponentes</w:t>
      </w:r>
      <w:r w:rsidRPr="007A26C9">
        <w:rPr>
          <w:rFonts w:ascii="Arial" w:hAnsi="Arial" w:cs="Arial"/>
        </w:rPr>
        <w:t xml:space="preserve"> para tratar de influenciar o manipular los resultados de la adjudicación. </w:t>
      </w:r>
    </w:p>
    <w:p w14:paraId="3815A31D" w14:textId="55C3462E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 xml:space="preserve">Enviar por escrito </w:t>
      </w:r>
      <w:r w:rsidR="00D60C2A" w:rsidRPr="007A26C9">
        <w:rPr>
          <w:rFonts w:ascii="Arial" w:hAnsi="Arial" w:cs="Arial"/>
        </w:rPr>
        <w:t>a la Entidad</w:t>
      </w:r>
      <w:r w:rsidRPr="007A26C9">
        <w:rPr>
          <w:rFonts w:ascii="Arial" w:hAnsi="Arial" w:cs="Arial"/>
        </w:rPr>
        <w:t xml:space="preserve"> todas las preguntas o inquietudes que surjan durante el </w:t>
      </w:r>
      <w:r w:rsidR="009E16E6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="00D60C2A" w:rsidRPr="007A26C9">
        <w:rPr>
          <w:rFonts w:ascii="Arial" w:hAnsi="Arial" w:cs="Arial"/>
        </w:rPr>
        <w:t xml:space="preserve"> de </w:t>
      </w:r>
      <w:r w:rsidR="009E16E6" w:rsidRPr="007A26C9">
        <w:rPr>
          <w:rFonts w:ascii="Arial" w:hAnsi="Arial" w:cs="Arial"/>
        </w:rPr>
        <w:t>c</w:t>
      </w:r>
      <w:r w:rsidR="00D60C2A" w:rsidRPr="007A26C9">
        <w:rPr>
          <w:rFonts w:ascii="Arial" w:hAnsi="Arial" w:cs="Arial"/>
        </w:rPr>
        <w:t xml:space="preserve">ontratación </w:t>
      </w:r>
      <w:r w:rsidRPr="007A26C9">
        <w:rPr>
          <w:rFonts w:ascii="Arial" w:hAnsi="Arial" w:cs="Arial"/>
        </w:rPr>
        <w:t xml:space="preserve">y no hacerlo de manera oral por ningún medio, salvo que se realicen dentro de las audiencias públicas. </w:t>
      </w:r>
    </w:p>
    <w:p w14:paraId="311F6075" w14:textId="535FB315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 xml:space="preserve">Actuar con lealtad hacia los demás </w:t>
      </w:r>
      <w:r w:rsidR="009E16E6" w:rsidRPr="007A26C9">
        <w:rPr>
          <w:rFonts w:ascii="Arial" w:hAnsi="Arial" w:cs="Arial"/>
        </w:rPr>
        <w:t>p</w:t>
      </w:r>
      <w:r w:rsidR="00214236" w:rsidRPr="007A26C9">
        <w:rPr>
          <w:rFonts w:ascii="Arial" w:hAnsi="Arial" w:cs="Arial"/>
        </w:rPr>
        <w:t>roponentes,</w:t>
      </w:r>
      <w:r w:rsidRPr="007A26C9">
        <w:rPr>
          <w:rFonts w:ascii="Arial" w:hAnsi="Arial" w:cs="Arial"/>
        </w:rPr>
        <w:t xml:space="preserve"> así como frente </w:t>
      </w:r>
      <w:r w:rsidR="00D60C2A" w:rsidRPr="007A26C9">
        <w:rPr>
          <w:rFonts w:ascii="Arial" w:hAnsi="Arial" w:cs="Arial"/>
        </w:rPr>
        <w:t xml:space="preserve">a la Entidad </w:t>
      </w:r>
      <w:r w:rsidRPr="007A26C9">
        <w:rPr>
          <w:rFonts w:ascii="Arial" w:hAnsi="Arial" w:cs="Arial"/>
        </w:rPr>
        <w:t xml:space="preserve">y abstenernos de utilizar herramientas para dilatar o sabotear el </w:t>
      </w:r>
      <w:r w:rsidR="00B41202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="00214236" w:rsidRPr="007A26C9">
        <w:rPr>
          <w:rFonts w:ascii="Arial" w:hAnsi="Arial" w:cs="Arial"/>
        </w:rPr>
        <w:t xml:space="preserve"> de </w:t>
      </w:r>
      <w:r w:rsidR="00B41202" w:rsidRPr="007A26C9">
        <w:rPr>
          <w:rFonts w:ascii="Arial" w:hAnsi="Arial" w:cs="Arial"/>
        </w:rPr>
        <w:t>c</w:t>
      </w:r>
      <w:r w:rsidR="00214236" w:rsidRPr="007A26C9">
        <w:rPr>
          <w:rFonts w:ascii="Arial" w:hAnsi="Arial" w:cs="Arial"/>
        </w:rPr>
        <w:t>ontratación</w:t>
      </w:r>
      <w:r w:rsidRPr="007A26C9">
        <w:rPr>
          <w:rFonts w:ascii="Arial" w:hAnsi="Arial" w:cs="Arial"/>
        </w:rPr>
        <w:t xml:space="preserve">. Igualmente, las observaciones al </w:t>
      </w:r>
      <w:r w:rsidR="00B41202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="00214236" w:rsidRPr="007A26C9">
        <w:rPr>
          <w:rFonts w:ascii="Arial" w:hAnsi="Arial" w:cs="Arial"/>
        </w:rPr>
        <w:t xml:space="preserve"> de </w:t>
      </w:r>
      <w:r w:rsidR="00B41202" w:rsidRPr="007A26C9">
        <w:rPr>
          <w:rFonts w:ascii="Arial" w:hAnsi="Arial" w:cs="Arial"/>
        </w:rPr>
        <w:t>c</w:t>
      </w:r>
      <w:r w:rsidR="00214236" w:rsidRPr="007A26C9">
        <w:rPr>
          <w:rFonts w:ascii="Arial" w:hAnsi="Arial" w:cs="Arial"/>
        </w:rPr>
        <w:t xml:space="preserve">ontratación </w:t>
      </w:r>
      <w:r w:rsidRPr="007A26C9">
        <w:rPr>
          <w:rFonts w:ascii="Arial" w:hAnsi="Arial" w:cs="Arial"/>
        </w:rPr>
        <w:t>o a las propuestas de los otros interesados, serán presentadas oportunamente, en los plazos y términos fijados estrictamente en las reglas de la selección.</w:t>
      </w:r>
    </w:p>
    <w:p w14:paraId="1BC448F0" w14:textId="19660499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 xml:space="preserve">Abstenernos de hacer manifestaciones orales o escritas en contra de los demás </w:t>
      </w:r>
      <w:r w:rsidR="00B41202" w:rsidRPr="007A26C9">
        <w:rPr>
          <w:rFonts w:ascii="Arial" w:hAnsi="Arial" w:cs="Arial"/>
        </w:rPr>
        <w:t>p</w:t>
      </w:r>
      <w:r w:rsidR="00214236" w:rsidRPr="007A26C9">
        <w:rPr>
          <w:rFonts w:ascii="Arial" w:hAnsi="Arial" w:cs="Arial"/>
        </w:rPr>
        <w:t xml:space="preserve">roponentes </w:t>
      </w:r>
      <w:r w:rsidRPr="007A26C9">
        <w:rPr>
          <w:rFonts w:ascii="Arial" w:hAnsi="Arial" w:cs="Arial"/>
        </w:rPr>
        <w:t>y sus propuestas sin contar con evidencia, material probatorio o indicios sólidos, que razonablemente permitan considerar que existe un acto irregular, de competencia desleal o de corrupción por parte de ellos. En caso de tener las pruebas, material probatorio o indicios, estos se dejarán a inmediata disposición de</w:t>
      </w:r>
      <w:r w:rsidR="00214236" w:rsidRPr="007A26C9">
        <w:rPr>
          <w:rFonts w:ascii="Arial" w:hAnsi="Arial" w:cs="Arial"/>
        </w:rPr>
        <w:t xml:space="preserve"> la Entidad </w:t>
      </w:r>
      <w:r w:rsidRPr="007A26C9">
        <w:rPr>
          <w:rFonts w:ascii="Arial" w:hAnsi="Arial" w:cs="Arial"/>
        </w:rPr>
        <w:t>para corroborar tales afirmaciones.</w:t>
      </w:r>
    </w:p>
    <w:p w14:paraId="542EF042" w14:textId="02690A4B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lastRenderedPageBreak/>
        <w:t xml:space="preserve">No utilizar en la etapa de verificación y evaluación de las </w:t>
      </w:r>
      <w:r w:rsidR="00B41202" w:rsidRPr="007A26C9">
        <w:rPr>
          <w:rFonts w:ascii="Arial" w:hAnsi="Arial" w:cs="Arial"/>
        </w:rPr>
        <w:t>p</w:t>
      </w:r>
      <w:r w:rsidRPr="007A26C9">
        <w:rPr>
          <w:rFonts w:ascii="Arial" w:hAnsi="Arial" w:cs="Arial"/>
        </w:rPr>
        <w:t xml:space="preserve">ropuestas, argumentos carentes de sustento probatorio para efectos de buscar la descalificación de competidores o la dilación del </w:t>
      </w:r>
      <w:r w:rsidR="00995A1D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Pr="007A26C9">
        <w:rPr>
          <w:rFonts w:ascii="Arial" w:hAnsi="Arial" w:cs="Arial"/>
        </w:rPr>
        <w:t xml:space="preserve"> de selección.</w:t>
      </w:r>
    </w:p>
    <w:p w14:paraId="27C40259" w14:textId="168A281A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>En las audiencias guardar compostura, no levantar la voz y hacer uso de la palabra únicamente cuando sea concedida y por el tiempo que sea concedida; y acatar las decisiones</w:t>
      </w:r>
      <w:r w:rsidR="00214236" w:rsidRPr="007A26C9">
        <w:rPr>
          <w:rFonts w:ascii="Arial" w:hAnsi="Arial" w:cs="Arial"/>
        </w:rPr>
        <w:t xml:space="preserve"> de la Entidad</w:t>
      </w:r>
      <w:r w:rsidRPr="007A26C9">
        <w:rPr>
          <w:rFonts w:ascii="Arial" w:hAnsi="Arial" w:cs="Arial"/>
        </w:rPr>
        <w:t>. En caso de desacuerdo interponer los recursos o acciones que se consideren pertinentes</w:t>
      </w:r>
      <w:r w:rsidR="00825376" w:rsidRPr="007A26C9">
        <w:rPr>
          <w:rFonts w:ascii="Arial" w:hAnsi="Arial" w:cs="Arial"/>
        </w:rPr>
        <w:t xml:space="preserve"> en los términos de la </w:t>
      </w:r>
      <w:r w:rsidR="00995A1D" w:rsidRPr="007A26C9">
        <w:rPr>
          <w:rFonts w:ascii="Arial" w:hAnsi="Arial" w:cs="Arial"/>
        </w:rPr>
        <w:t>ley aplicabl</w:t>
      </w:r>
      <w:r w:rsidR="00825376" w:rsidRPr="007A26C9">
        <w:rPr>
          <w:rFonts w:ascii="Arial" w:hAnsi="Arial" w:cs="Arial"/>
        </w:rPr>
        <w:t>e</w:t>
      </w:r>
      <w:r w:rsidRPr="007A26C9">
        <w:rPr>
          <w:rFonts w:ascii="Arial" w:hAnsi="Arial" w:cs="Arial"/>
        </w:rPr>
        <w:t>.</w:t>
      </w:r>
    </w:p>
    <w:p w14:paraId="259AD92A" w14:textId="2C099161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 xml:space="preserve">En las audiencias, abstenernos de proferir juicios de valor contra personas naturales o jurídicas, ni referirnos a asuntos personales de otros </w:t>
      </w:r>
      <w:r w:rsidR="00B41202" w:rsidRPr="007A26C9">
        <w:rPr>
          <w:rFonts w:ascii="Arial" w:hAnsi="Arial" w:cs="Arial"/>
        </w:rPr>
        <w:t>p</w:t>
      </w:r>
      <w:r w:rsidR="00214236" w:rsidRPr="007A26C9">
        <w:rPr>
          <w:rFonts w:ascii="Arial" w:hAnsi="Arial" w:cs="Arial"/>
        </w:rPr>
        <w:t>roponentes</w:t>
      </w:r>
      <w:r w:rsidRPr="007A26C9">
        <w:rPr>
          <w:rFonts w:ascii="Arial" w:hAnsi="Arial" w:cs="Arial"/>
        </w:rPr>
        <w:t xml:space="preserve">. Por lo tanto, en las audiencias solamente </w:t>
      </w:r>
      <w:r w:rsidR="00F042EB" w:rsidRPr="007A26C9">
        <w:rPr>
          <w:rFonts w:ascii="Arial" w:hAnsi="Arial" w:cs="Arial"/>
        </w:rPr>
        <w:t xml:space="preserve">debatiremos </w:t>
      </w:r>
      <w:r w:rsidRPr="007A26C9">
        <w:rPr>
          <w:rFonts w:ascii="Arial" w:hAnsi="Arial" w:cs="Arial"/>
        </w:rPr>
        <w:t xml:space="preserve">asuntos relacionados con el </w:t>
      </w:r>
      <w:r w:rsidR="00B41202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="00214236" w:rsidRPr="007A26C9">
        <w:rPr>
          <w:rFonts w:ascii="Arial" w:hAnsi="Arial" w:cs="Arial"/>
        </w:rPr>
        <w:t xml:space="preserve"> de </w:t>
      </w:r>
      <w:r w:rsidR="00B41202" w:rsidRPr="007A26C9">
        <w:rPr>
          <w:rFonts w:ascii="Arial" w:hAnsi="Arial" w:cs="Arial"/>
        </w:rPr>
        <w:t>c</w:t>
      </w:r>
      <w:r w:rsidR="00214236" w:rsidRPr="007A26C9">
        <w:rPr>
          <w:rFonts w:ascii="Arial" w:hAnsi="Arial" w:cs="Arial"/>
        </w:rPr>
        <w:t>ontratación</w:t>
      </w:r>
    </w:p>
    <w:p w14:paraId="4089E903" w14:textId="57392174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>Solicitar o remitir a la</w:t>
      </w:r>
      <w:r w:rsidR="00214236" w:rsidRPr="007A26C9">
        <w:rPr>
          <w:rFonts w:ascii="Arial" w:hAnsi="Arial" w:cs="Arial"/>
        </w:rPr>
        <w:t xml:space="preserve"> Entidad</w:t>
      </w:r>
      <w:r w:rsidRPr="007A26C9">
        <w:rPr>
          <w:rFonts w:ascii="Arial" w:hAnsi="Arial" w:cs="Arial"/>
        </w:rPr>
        <w:t xml:space="preserve">, o a sus funcionarios y contratistas, cualquier información utilizando solamente los </w:t>
      </w:r>
      <w:r w:rsidR="00291448" w:rsidRPr="007A26C9">
        <w:rPr>
          <w:rFonts w:ascii="Arial" w:hAnsi="Arial" w:cs="Arial"/>
        </w:rPr>
        <w:t>proceso</w:t>
      </w:r>
      <w:r w:rsidRPr="007A26C9">
        <w:rPr>
          <w:rFonts w:ascii="Arial" w:hAnsi="Arial" w:cs="Arial"/>
        </w:rPr>
        <w:t xml:space="preserve">s y canales previstos en el </w:t>
      </w:r>
      <w:r w:rsidR="00B41202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="00214236" w:rsidRPr="007A26C9">
        <w:rPr>
          <w:rFonts w:ascii="Arial" w:hAnsi="Arial" w:cs="Arial"/>
        </w:rPr>
        <w:t xml:space="preserve"> de </w:t>
      </w:r>
      <w:r w:rsidR="00B41202" w:rsidRPr="007A26C9">
        <w:rPr>
          <w:rFonts w:ascii="Arial" w:hAnsi="Arial" w:cs="Arial"/>
        </w:rPr>
        <w:t>c</w:t>
      </w:r>
      <w:r w:rsidR="00214236" w:rsidRPr="007A26C9">
        <w:rPr>
          <w:rFonts w:ascii="Arial" w:hAnsi="Arial" w:cs="Arial"/>
        </w:rPr>
        <w:t>ontratación</w:t>
      </w:r>
      <w:r w:rsidRPr="007A26C9">
        <w:rPr>
          <w:rFonts w:ascii="Arial" w:hAnsi="Arial" w:cs="Arial"/>
        </w:rPr>
        <w:t xml:space="preserve">. </w:t>
      </w:r>
    </w:p>
    <w:p w14:paraId="05BD003E" w14:textId="45C54904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>No ofrecer trabajo, contratos o algún tipo de beneficio económico o de cualquier otra naturaleza</w:t>
      </w:r>
      <w:r w:rsidR="00A971F6" w:rsidRPr="007A26C9">
        <w:rPr>
          <w:rFonts w:ascii="Arial" w:hAnsi="Arial" w:cs="Arial"/>
        </w:rPr>
        <w:t xml:space="preserve"> a ningún funcionario público, </w:t>
      </w:r>
      <w:r w:rsidRPr="007A26C9">
        <w:rPr>
          <w:rFonts w:ascii="Arial" w:hAnsi="Arial" w:cs="Arial"/>
        </w:rPr>
        <w:t xml:space="preserve">contratista o estructurador, vinculado </w:t>
      </w:r>
      <w:r w:rsidR="00214236" w:rsidRPr="007A26C9">
        <w:rPr>
          <w:rFonts w:ascii="Arial" w:hAnsi="Arial" w:cs="Arial"/>
        </w:rPr>
        <w:t>a la Entidad</w:t>
      </w:r>
      <w:r w:rsidRPr="007A26C9">
        <w:rPr>
          <w:rFonts w:ascii="Arial" w:hAnsi="Arial" w:cs="Arial"/>
        </w:rPr>
        <w:t xml:space="preserve"> ni a sus familiares en primer grado de consanguinidad, segundo de afinidad o primero civil, a partir de la adjudicación o con ocasión de la misma, y hasta dos (2) años siguientes a la susc</w:t>
      </w:r>
      <w:r w:rsidR="00214236" w:rsidRPr="007A26C9">
        <w:rPr>
          <w:rFonts w:ascii="Arial" w:hAnsi="Arial" w:cs="Arial"/>
        </w:rPr>
        <w:t>ripción del C</w:t>
      </w:r>
      <w:r w:rsidRPr="007A26C9">
        <w:rPr>
          <w:rFonts w:ascii="Arial" w:hAnsi="Arial" w:cs="Arial"/>
        </w:rPr>
        <w:t xml:space="preserve">ontrato, sin perjuicio del régimen de conflictos de intereses y de inhabilidades e incompatibilidades previsto en la Constitución y en la </w:t>
      </w:r>
      <w:r w:rsidR="00995A1D" w:rsidRPr="007A26C9">
        <w:rPr>
          <w:rFonts w:ascii="Arial" w:hAnsi="Arial" w:cs="Arial"/>
        </w:rPr>
        <w:t>l</w:t>
      </w:r>
      <w:r w:rsidRPr="007A26C9">
        <w:rPr>
          <w:rFonts w:ascii="Arial" w:hAnsi="Arial" w:cs="Arial"/>
        </w:rPr>
        <w:t>ey.</w:t>
      </w:r>
    </w:p>
    <w:p w14:paraId="3EBF106F" w14:textId="77AEFC0D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>Exig</w:t>
      </w:r>
      <w:r w:rsidR="00A971F6" w:rsidRPr="007A26C9">
        <w:rPr>
          <w:rFonts w:ascii="Arial" w:hAnsi="Arial" w:cs="Arial"/>
        </w:rPr>
        <w:t>ir a nuestros</w:t>
      </w:r>
      <w:r w:rsidRPr="007A26C9">
        <w:rPr>
          <w:rFonts w:ascii="Arial" w:hAnsi="Arial" w:cs="Arial"/>
        </w:rPr>
        <w:t xml:space="preserve"> empleados, proveedores y subcontratistas relacionados con el proyecto, suscribir un pacto ético de conducta que garantice la probidad y transparencia de las actuaciones de todos los involucrados en la preparación de la propuesta y en la ejecución del contrato</w:t>
      </w:r>
      <w:r w:rsidR="00295277" w:rsidRPr="007A26C9">
        <w:rPr>
          <w:rFonts w:ascii="Arial" w:hAnsi="Arial" w:cs="Arial"/>
        </w:rPr>
        <w:t>.</w:t>
      </w:r>
    </w:p>
    <w:p w14:paraId="42E637DC" w14:textId="51E11D8D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 xml:space="preserve">No ofrecer gratificaciones o atenciones en dinero o en especie, ni financiar, patrocinar, auspiciar o promover directa o indirectamente fiestas, recepciones, homenajes o cualquier tipo de atenciones sociales a funcionarios públicos o contratistas del Estado, durante el </w:t>
      </w:r>
      <w:r w:rsidR="00B41202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="00214236" w:rsidRPr="007A26C9">
        <w:rPr>
          <w:rFonts w:ascii="Arial" w:hAnsi="Arial" w:cs="Arial"/>
        </w:rPr>
        <w:t xml:space="preserve"> de </w:t>
      </w:r>
      <w:r w:rsidR="00B41202" w:rsidRPr="007A26C9">
        <w:rPr>
          <w:rFonts w:ascii="Arial" w:hAnsi="Arial" w:cs="Arial"/>
        </w:rPr>
        <w:t>c</w:t>
      </w:r>
      <w:r w:rsidR="00214236" w:rsidRPr="007A26C9">
        <w:rPr>
          <w:rFonts w:ascii="Arial" w:hAnsi="Arial" w:cs="Arial"/>
        </w:rPr>
        <w:t>ontratación</w:t>
      </w:r>
      <w:r w:rsidRPr="007A26C9">
        <w:rPr>
          <w:rFonts w:ascii="Arial" w:hAnsi="Arial" w:cs="Arial"/>
        </w:rPr>
        <w:t xml:space="preserve"> ni durante la ejecución o liquidación del contrato.</w:t>
      </w:r>
    </w:p>
    <w:p w14:paraId="14F9BBFB" w14:textId="5764E21D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>No contratar, ni ofrecer d</w:t>
      </w:r>
      <w:r w:rsidR="03AB8BC1" w:rsidRPr="007A26C9">
        <w:rPr>
          <w:rFonts w:ascii="Arial" w:hAnsi="Arial" w:cs="Arial"/>
        </w:rPr>
        <w:t>á</w:t>
      </w:r>
      <w:r w:rsidRPr="007A26C9">
        <w:rPr>
          <w:rFonts w:ascii="Arial" w:hAnsi="Arial" w:cs="Arial"/>
        </w:rPr>
        <w:t>divas</w:t>
      </w:r>
      <w:r w:rsidR="74039872" w:rsidRPr="007A26C9">
        <w:rPr>
          <w:rFonts w:ascii="Arial" w:hAnsi="Arial" w:cs="Arial"/>
        </w:rPr>
        <w:t>, regalos</w:t>
      </w:r>
      <w:r w:rsidRPr="007A26C9">
        <w:rPr>
          <w:rFonts w:ascii="Arial" w:hAnsi="Arial" w:cs="Arial"/>
        </w:rPr>
        <w:t xml:space="preserve"> o gratificaciones a personas con alta capacidad de influencia política o mediática, con el objeto de obtener citas o influir o presionar las decisiones que </w:t>
      </w:r>
      <w:r w:rsidR="00214236" w:rsidRPr="007A26C9">
        <w:rPr>
          <w:rFonts w:ascii="Arial" w:hAnsi="Arial" w:cs="Arial"/>
        </w:rPr>
        <w:t xml:space="preserve">la Entidad </w:t>
      </w:r>
      <w:r w:rsidRPr="007A26C9">
        <w:rPr>
          <w:rFonts w:ascii="Arial" w:hAnsi="Arial" w:cs="Arial"/>
        </w:rPr>
        <w:t xml:space="preserve">tome respecto de </w:t>
      </w:r>
      <w:r w:rsidR="00291448" w:rsidRPr="007A26C9">
        <w:rPr>
          <w:rFonts w:ascii="Arial" w:hAnsi="Arial" w:cs="Arial"/>
        </w:rPr>
        <w:t>Proceso</w:t>
      </w:r>
      <w:r w:rsidRPr="007A26C9">
        <w:rPr>
          <w:rFonts w:ascii="Arial" w:hAnsi="Arial" w:cs="Arial"/>
        </w:rPr>
        <w:t xml:space="preserve">s de contratación estatal, bien sea en su adjudicación, supervisión o terminación. </w:t>
      </w:r>
    </w:p>
    <w:p w14:paraId="4BAD437B" w14:textId="1F98D995" w:rsidR="00B45254" w:rsidRPr="007A26C9" w:rsidRDefault="00214236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>La Entidad</w:t>
      </w:r>
      <w:r w:rsidR="00B45254" w:rsidRPr="007A26C9">
        <w:rPr>
          <w:rFonts w:ascii="Arial" w:hAnsi="Arial" w:cs="Arial"/>
        </w:rPr>
        <w:t xml:space="preserve"> siempre se manifestará sobre las inquietudes relacionadas con el </w:t>
      </w:r>
      <w:r w:rsidR="00B41202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="00B45254" w:rsidRPr="007A26C9">
        <w:rPr>
          <w:rFonts w:ascii="Arial" w:hAnsi="Arial" w:cs="Arial"/>
        </w:rPr>
        <w:t xml:space="preserve"> de selección por los canales definidos en los documentos del </w:t>
      </w:r>
      <w:r w:rsidR="00B41202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="00B45254" w:rsidRPr="007A26C9">
        <w:rPr>
          <w:rFonts w:ascii="Arial" w:hAnsi="Arial" w:cs="Arial"/>
        </w:rPr>
        <w:t xml:space="preserve">. </w:t>
      </w:r>
    </w:p>
    <w:p w14:paraId="5102A178" w14:textId="45DFF75B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>No contratar ni ofrecer d</w:t>
      </w:r>
      <w:r w:rsidR="00DC43C6" w:rsidRPr="007A26C9">
        <w:rPr>
          <w:rFonts w:ascii="Arial" w:hAnsi="Arial" w:cs="Arial"/>
        </w:rPr>
        <w:t>á</w:t>
      </w:r>
      <w:r w:rsidRPr="007A26C9">
        <w:rPr>
          <w:rFonts w:ascii="Arial" w:hAnsi="Arial" w:cs="Arial"/>
        </w:rPr>
        <w:t xml:space="preserve">divas, </w:t>
      </w:r>
      <w:r w:rsidR="00333E1C" w:rsidRPr="007A26C9">
        <w:rPr>
          <w:rFonts w:ascii="Arial" w:hAnsi="Arial" w:cs="Arial"/>
        </w:rPr>
        <w:t xml:space="preserve">regalos, </w:t>
      </w:r>
      <w:r w:rsidRPr="007A26C9">
        <w:rPr>
          <w:rFonts w:ascii="Arial" w:hAnsi="Arial" w:cs="Arial"/>
        </w:rPr>
        <w:t xml:space="preserve">gratificaciones, contratos o cualquier tipo de beneficio económico o de cualquier naturaleza, a servidores </w:t>
      </w:r>
      <w:r w:rsidR="00214236" w:rsidRPr="007A26C9">
        <w:rPr>
          <w:rFonts w:ascii="Arial" w:hAnsi="Arial" w:cs="Arial"/>
        </w:rPr>
        <w:t>de la Entidad</w:t>
      </w:r>
      <w:r w:rsidRPr="007A26C9">
        <w:rPr>
          <w:rFonts w:ascii="Arial" w:hAnsi="Arial" w:cs="Arial"/>
        </w:rPr>
        <w:t xml:space="preserve"> o sus asesores, o del equipo estructurador, con el fin de tener asesoramiento o acceso a información privilegiada, relacionada con el </w:t>
      </w:r>
      <w:r w:rsidR="00995A1D" w:rsidRPr="007A26C9">
        <w:rPr>
          <w:rFonts w:ascii="Arial" w:hAnsi="Arial" w:cs="Arial"/>
        </w:rPr>
        <w:t>p</w:t>
      </w:r>
      <w:r w:rsidR="00291448" w:rsidRPr="007A26C9">
        <w:rPr>
          <w:rFonts w:ascii="Arial" w:hAnsi="Arial" w:cs="Arial"/>
        </w:rPr>
        <w:t>roceso</w:t>
      </w:r>
      <w:r w:rsidRPr="007A26C9">
        <w:rPr>
          <w:rFonts w:ascii="Arial" w:hAnsi="Arial" w:cs="Arial"/>
        </w:rPr>
        <w:t xml:space="preserve"> de selección. </w:t>
      </w:r>
    </w:p>
    <w:p w14:paraId="6CF965FD" w14:textId="26E8BDAD" w:rsidR="00B45254" w:rsidRPr="007A26C9" w:rsidRDefault="00E63AEB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A26C9">
        <w:rPr>
          <w:rFonts w:ascii="Arial" w:hAnsi="Arial" w:cs="Arial"/>
        </w:rPr>
        <w:t>D</w:t>
      </w:r>
      <w:r w:rsidR="00B45254" w:rsidRPr="007A26C9">
        <w:rPr>
          <w:rFonts w:ascii="Arial" w:hAnsi="Arial" w:cs="Arial"/>
        </w:rPr>
        <w:t>ar conocimiento</w:t>
      </w:r>
      <w:r w:rsidR="00214236" w:rsidRPr="007A26C9">
        <w:rPr>
          <w:rFonts w:ascii="Arial" w:hAnsi="Arial" w:cs="Arial"/>
        </w:rPr>
        <w:t xml:space="preserve"> a la Entidad</w:t>
      </w:r>
      <w:r w:rsidR="00B45254" w:rsidRPr="007A26C9">
        <w:rPr>
          <w:rFonts w:ascii="Arial" w:hAnsi="Arial" w:cs="Arial"/>
        </w:rPr>
        <w:t xml:space="preserve">, a la Secretaría de Transparencia del Departamento Administrativo de la Presidencia de la República y a las autoridades competentes </w:t>
      </w:r>
      <w:r w:rsidRPr="007A26C9">
        <w:rPr>
          <w:rFonts w:ascii="Arial" w:hAnsi="Arial" w:cs="Arial"/>
        </w:rPr>
        <w:t xml:space="preserve">en caso de presentarse alguna queja o denuncia sobre la ocurrencia de un acto de </w:t>
      </w:r>
      <w:r w:rsidRPr="007A26C9">
        <w:rPr>
          <w:rFonts w:ascii="Arial" w:hAnsi="Arial" w:cs="Arial"/>
        </w:rPr>
        <w:lastRenderedPageBreak/>
        <w:t xml:space="preserve">corrupción durante el </w:t>
      </w:r>
      <w:r w:rsidR="00291448" w:rsidRPr="007A26C9">
        <w:rPr>
          <w:rFonts w:ascii="Arial" w:hAnsi="Arial" w:cs="Arial"/>
        </w:rPr>
        <w:t>Proceso</w:t>
      </w:r>
      <w:r w:rsidRPr="007A26C9">
        <w:rPr>
          <w:rFonts w:ascii="Arial" w:hAnsi="Arial" w:cs="Arial"/>
        </w:rPr>
        <w:t xml:space="preserve"> de Contratación o con cargo al Contrato, </w:t>
      </w:r>
      <w:r w:rsidR="00B45254" w:rsidRPr="007A26C9">
        <w:rPr>
          <w:rFonts w:ascii="Arial" w:hAnsi="Arial" w:cs="Arial"/>
        </w:rPr>
        <w:t xml:space="preserve">y del conocimiento que tenga sobre posibles pagos o beneficios ofrecidos u otorgados. </w:t>
      </w:r>
    </w:p>
    <w:p w14:paraId="3FC74D9F" w14:textId="18F59201" w:rsidR="00B45254" w:rsidRPr="007A26C9" w:rsidRDefault="00B45254" w:rsidP="007A26C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ES"/>
        </w:rPr>
      </w:pPr>
      <w:r w:rsidRPr="007A26C9">
        <w:rPr>
          <w:rFonts w:ascii="Arial" w:hAnsi="Arial" w:cs="Arial"/>
        </w:rPr>
        <w:t>Denunciar de manera inmediata ante las autoridades competentes, con copia a la Secretaría de Transparencia del Departamento Administrativo de la Presidencia de la República</w:t>
      </w:r>
      <w:r w:rsidR="001457BB" w:rsidRPr="007A26C9">
        <w:rPr>
          <w:rFonts w:ascii="Arial" w:hAnsi="Arial" w:cs="Arial"/>
        </w:rPr>
        <w:t>,</w:t>
      </w:r>
      <w:r w:rsidRPr="007A26C9">
        <w:rPr>
          <w:rFonts w:ascii="Arial" w:hAnsi="Arial" w:cs="Arial"/>
        </w:rPr>
        <w:t xml:space="preserve"> cualquier solicitud, ofrecimiento, favor, dádiva, prerrogativa, recompensa, gratificación o atención social, efectuada por </w:t>
      </w:r>
      <w:r w:rsidR="002B36E3" w:rsidRPr="007A26C9">
        <w:rPr>
          <w:rFonts w:ascii="Arial" w:hAnsi="Arial" w:cs="Arial"/>
        </w:rPr>
        <w:t>Proponentes</w:t>
      </w:r>
      <w:r w:rsidRPr="007A26C9">
        <w:rPr>
          <w:rFonts w:ascii="Arial" w:hAnsi="Arial" w:cs="Arial"/>
        </w:rPr>
        <w:t xml:space="preserve"> o cualquiera de sus empleados, administradores, consultores o contratistas, a funcionarios públicos o a sus asesores que estén directa o indirectamente involucrados en la estructuración, manejo y decisiones del </w:t>
      </w:r>
      <w:r w:rsidR="00291448" w:rsidRPr="007A26C9">
        <w:rPr>
          <w:rFonts w:ascii="Arial" w:hAnsi="Arial" w:cs="Arial"/>
        </w:rPr>
        <w:t>Proceso</w:t>
      </w:r>
      <w:r w:rsidRPr="007A26C9">
        <w:rPr>
          <w:rFonts w:ascii="Arial" w:hAnsi="Arial" w:cs="Arial"/>
        </w:rPr>
        <w:t xml:space="preserve"> de selección, de manera previa, concomitante o posterior al mismo, que tengan la intención de inducir</w:t>
      </w:r>
      <w:r w:rsidR="001457BB" w:rsidRPr="007A26C9">
        <w:rPr>
          <w:rFonts w:ascii="Arial" w:hAnsi="Arial" w:cs="Arial"/>
        </w:rPr>
        <w:t xml:space="preserve"> o direccionar</w:t>
      </w:r>
      <w:r w:rsidRPr="007A26C9">
        <w:rPr>
          <w:rFonts w:ascii="Arial" w:hAnsi="Arial" w:cs="Arial"/>
        </w:rPr>
        <w:t xml:space="preserve"> alguna decisión relacionada con la adjudicación.</w:t>
      </w:r>
    </w:p>
    <w:p w14:paraId="41B1E720" w14:textId="77777777" w:rsidR="00A02498" w:rsidRPr="007A26C9" w:rsidRDefault="00A02498" w:rsidP="007A26C9">
      <w:pPr>
        <w:spacing w:after="0" w:line="240" w:lineRule="auto"/>
        <w:ind w:left="502"/>
        <w:jc w:val="both"/>
        <w:rPr>
          <w:rFonts w:ascii="Arial" w:hAnsi="Arial" w:cs="Arial"/>
          <w:lang w:val="es-ES"/>
        </w:rPr>
      </w:pPr>
    </w:p>
    <w:p w14:paraId="60FC7F27" w14:textId="77777777" w:rsidR="00A02498" w:rsidRPr="007A26C9" w:rsidRDefault="00A02498" w:rsidP="007A26C9">
      <w:pPr>
        <w:spacing w:after="0" w:line="240" w:lineRule="auto"/>
        <w:ind w:left="502"/>
        <w:jc w:val="both"/>
        <w:rPr>
          <w:rFonts w:ascii="Arial" w:hAnsi="Arial" w:cs="Arial"/>
          <w:lang w:val="es-ES"/>
        </w:rPr>
      </w:pPr>
    </w:p>
    <w:p w14:paraId="51A6F4C7" w14:textId="77777777" w:rsidR="00A02498" w:rsidRPr="007A26C9" w:rsidRDefault="00A02498" w:rsidP="007A26C9">
      <w:pPr>
        <w:spacing w:after="0" w:line="240" w:lineRule="auto"/>
        <w:ind w:left="502"/>
        <w:jc w:val="both"/>
        <w:rPr>
          <w:rFonts w:ascii="Arial" w:hAnsi="Arial" w:cs="Arial"/>
          <w:lang w:val="es-ES"/>
        </w:rPr>
      </w:pPr>
    </w:p>
    <w:p w14:paraId="07B89622" w14:textId="77777777" w:rsidR="00A02498" w:rsidRPr="007A26C9" w:rsidRDefault="00A02498" w:rsidP="007A26C9">
      <w:pPr>
        <w:pStyle w:val="Textoindependiente"/>
        <w:spacing w:line="235" w:lineRule="exact"/>
        <w:ind w:left="102"/>
        <w:rPr>
          <w:rFonts w:ascii="Arial" w:hAnsi="Arial" w:cs="Arial"/>
        </w:rPr>
      </w:pPr>
      <w:r w:rsidRPr="007A26C9">
        <w:rPr>
          <w:rFonts w:ascii="Arial" w:hAnsi="Arial" w:cs="Arial"/>
        </w:rPr>
        <w:t>Nombre del Proponente</w:t>
      </w:r>
    </w:p>
    <w:p w14:paraId="4F644302" w14:textId="77777777" w:rsidR="00A02498" w:rsidRPr="007A26C9" w:rsidRDefault="00A02498" w:rsidP="007A26C9">
      <w:pPr>
        <w:pStyle w:val="Textoindependiente"/>
        <w:spacing w:line="237" w:lineRule="auto"/>
        <w:ind w:left="102" w:right="3893"/>
        <w:rPr>
          <w:rFonts w:ascii="Arial" w:hAnsi="Arial" w:cs="Arial"/>
        </w:rPr>
      </w:pPr>
      <w:r w:rsidRPr="007A26C9">
        <w:rPr>
          <w:rFonts w:ascii="Arial" w:hAnsi="Arial" w:cs="Arial"/>
        </w:rPr>
        <w:t>(Firma del representante legal del proponente persona Jurídica Firma del representante de la estructura plural)</w:t>
      </w:r>
    </w:p>
    <w:p w14:paraId="546B8775" w14:textId="77777777" w:rsidR="00A02498" w:rsidRPr="007A26C9" w:rsidRDefault="00A02498" w:rsidP="007A26C9">
      <w:pPr>
        <w:pStyle w:val="Textoindependiente"/>
        <w:spacing w:line="248" w:lineRule="exact"/>
        <w:ind w:left="102"/>
        <w:rPr>
          <w:rFonts w:ascii="Arial" w:hAnsi="Arial" w:cs="Arial"/>
        </w:rPr>
      </w:pPr>
      <w:r w:rsidRPr="007A26C9">
        <w:rPr>
          <w:rFonts w:ascii="Arial" w:hAnsi="Arial" w:cs="Arial"/>
        </w:rPr>
        <w:t>C.C.</w:t>
      </w:r>
    </w:p>
    <w:p w14:paraId="3C386447" w14:textId="77777777" w:rsidR="00A02498" w:rsidRPr="007A26C9" w:rsidRDefault="00A02498" w:rsidP="007A26C9">
      <w:pPr>
        <w:pStyle w:val="Textoindependiente"/>
        <w:spacing w:line="248" w:lineRule="exact"/>
        <w:ind w:left="102"/>
        <w:rPr>
          <w:rFonts w:ascii="Arial" w:hAnsi="Arial" w:cs="Arial"/>
        </w:rPr>
      </w:pPr>
      <w:r w:rsidRPr="007A26C9">
        <w:rPr>
          <w:rFonts w:ascii="Arial" w:hAnsi="Arial" w:cs="Arial"/>
        </w:rPr>
        <w:t>Nit.</w:t>
      </w:r>
    </w:p>
    <w:p w14:paraId="5A6BCA4A" w14:textId="181CE279" w:rsidR="00A02498" w:rsidRPr="007A26C9" w:rsidRDefault="00A02498" w:rsidP="007A26C9">
      <w:pPr>
        <w:pStyle w:val="Textoindependiente"/>
        <w:spacing w:line="237" w:lineRule="auto"/>
        <w:ind w:left="102" w:right="4896"/>
        <w:rPr>
          <w:rFonts w:ascii="Arial" w:hAnsi="Arial" w:cs="Arial"/>
        </w:rPr>
      </w:pPr>
      <w:r w:rsidRPr="007A26C9">
        <w:rPr>
          <w:rFonts w:ascii="Arial" w:hAnsi="Arial" w:cs="Arial"/>
        </w:rPr>
        <w:t xml:space="preserve">Dirección comercial del Proponente Teléfono – </w:t>
      </w:r>
    </w:p>
    <w:p w14:paraId="743C5232" w14:textId="77777777" w:rsidR="00A02498" w:rsidRPr="007A26C9" w:rsidRDefault="00A02498" w:rsidP="007A26C9">
      <w:pPr>
        <w:pStyle w:val="Textoindependiente"/>
        <w:spacing w:line="237" w:lineRule="auto"/>
        <w:ind w:left="102" w:right="4896"/>
        <w:rPr>
          <w:rFonts w:ascii="Arial" w:hAnsi="Arial" w:cs="Arial"/>
        </w:rPr>
      </w:pPr>
    </w:p>
    <w:p w14:paraId="165CCD0B" w14:textId="77777777" w:rsidR="00A02498" w:rsidRPr="007A26C9" w:rsidRDefault="00A02498" w:rsidP="007A26C9">
      <w:pPr>
        <w:pStyle w:val="Textoindependiente"/>
        <w:spacing w:line="237" w:lineRule="auto"/>
        <w:ind w:left="102" w:right="4896"/>
        <w:rPr>
          <w:rFonts w:ascii="Arial" w:hAnsi="Arial" w:cs="Arial"/>
        </w:rPr>
      </w:pPr>
    </w:p>
    <w:sectPr w:rsidR="00A02498" w:rsidRPr="007A26C9" w:rsidSect="00C474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A6F66" w14:textId="77777777" w:rsidR="00130F7B" w:rsidRDefault="00130F7B" w:rsidP="006522CE">
      <w:pPr>
        <w:spacing w:after="0" w:line="240" w:lineRule="auto"/>
      </w:pPr>
      <w:r>
        <w:separator/>
      </w:r>
    </w:p>
  </w:endnote>
  <w:endnote w:type="continuationSeparator" w:id="0">
    <w:p w14:paraId="3DA1BEC3" w14:textId="77777777" w:rsidR="00130F7B" w:rsidRDefault="00130F7B" w:rsidP="0065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10D11" w14:textId="77777777" w:rsidR="007A26C9" w:rsidRDefault="007A26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0839B" w14:textId="77777777" w:rsidR="00A02498" w:rsidRDefault="00A02498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A83B2" w14:textId="77777777" w:rsidR="007A26C9" w:rsidRDefault="007A26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DAE56" w14:textId="77777777" w:rsidR="00130F7B" w:rsidRDefault="00130F7B" w:rsidP="006522CE">
      <w:pPr>
        <w:spacing w:after="0" w:line="240" w:lineRule="auto"/>
      </w:pPr>
      <w:r>
        <w:separator/>
      </w:r>
    </w:p>
  </w:footnote>
  <w:footnote w:type="continuationSeparator" w:id="0">
    <w:p w14:paraId="41E434EF" w14:textId="77777777" w:rsidR="00130F7B" w:rsidRDefault="00130F7B" w:rsidP="0065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87855" w14:textId="77777777" w:rsidR="007A26C9" w:rsidRDefault="007A26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A91CA" w14:textId="2E607700" w:rsidR="00A02498" w:rsidRDefault="00A02498" w:rsidP="006522CE">
    <w:pPr>
      <w:ind w:firstLine="708"/>
      <w:rPr>
        <w:rFonts w:ascii="Arial" w:hAnsi="Arial" w:cs="Arial"/>
        <w:b/>
        <w:sz w:val="20"/>
        <w:szCs w:val="20"/>
      </w:rPr>
    </w:pPr>
  </w:p>
  <w:tbl>
    <w:tblPr>
      <w:tblW w:w="9351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6941"/>
      <w:gridCol w:w="1418"/>
      <w:gridCol w:w="992"/>
    </w:tblGrid>
    <w:tr w:rsidR="007A26C9" w14:paraId="4B897DFE" w14:textId="77777777" w:rsidTr="00657AEB">
      <w:trPr>
        <w:trHeight w:val="146"/>
        <w:jc w:val="center"/>
      </w:trPr>
      <w:tc>
        <w:tcPr>
          <w:tcW w:w="9351" w:type="dxa"/>
          <w:gridSpan w:val="3"/>
          <w:shd w:val="clear" w:color="auto" w:fill="auto"/>
          <w:vAlign w:val="center"/>
        </w:tcPr>
        <w:p w14:paraId="6BBE0941" w14:textId="77777777" w:rsidR="007A26C9" w:rsidRDefault="007A26C9" w:rsidP="007A26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1" locked="0" layoutInCell="1" hidden="0" allowOverlap="1" wp14:anchorId="3B897FBE" wp14:editId="24F66515">
                <wp:simplePos x="0" y="0"/>
                <wp:positionH relativeFrom="column">
                  <wp:posOffset>4531360</wp:posOffset>
                </wp:positionH>
                <wp:positionV relativeFrom="paragraph">
                  <wp:posOffset>-140970</wp:posOffset>
                </wp:positionV>
                <wp:extent cx="1134745" cy="572770"/>
                <wp:effectExtent l="0" t="0" r="8255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74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475E07F" w14:textId="77777777" w:rsidR="007A26C9" w:rsidRDefault="007A26C9" w:rsidP="007A26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ANEXO 3 – GLOSARIO</w:t>
          </w:r>
        </w:p>
        <w:p w14:paraId="693258E7" w14:textId="77777777" w:rsidR="007A26C9" w:rsidRDefault="007A26C9" w:rsidP="007A26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</w:p>
      </w:tc>
    </w:tr>
    <w:tr w:rsidR="007A26C9" w14:paraId="1BB2F5B9" w14:textId="77777777" w:rsidTr="00657AEB">
      <w:trPr>
        <w:trHeight w:val="234"/>
        <w:jc w:val="center"/>
      </w:trPr>
      <w:tc>
        <w:tcPr>
          <w:tcW w:w="6941" w:type="dxa"/>
          <w:shd w:val="clear" w:color="auto" w:fill="auto"/>
          <w:vAlign w:val="center"/>
        </w:tcPr>
        <w:p w14:paraId="74B35E93" w14:textId="77777777" w:rsidR="007A26C9" w:rsidRDefault="007A26C9" w:rsidP="007A26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INVITACIÓN PUBLICA IP-001-EMAB-2025</w:t>
          </w:r>
        </w:p>
        <w:p w14:paraId="20401D6C" w14:textId="77777777" w:rsidR="007A26C9" w:rsidRPr="00252345" w:rsidRDefault="007A26C9" w:rsidP="007A26C9">
          <w:pPr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 w:rsidRPr="00252345">
            <w:rPr>
              <w:b/>
              <w:color w:val="000000"/>
              <w:sz w:val="16"/>
              <w:szCs w:val="16"/>
            </w:rPr>
            <w:t>PRESTAR SERVICIOS DE COLABORACIÓN OPERATIVA PARA LA LIMPIEZA, MANTENIMIENTO Y EMBELLECIMIENTO DE PARQUES Y ZONAS VERDES EN EL ESPACIO PÚBLICO DE BUCARAMANGA, SANTANDER, SEGÚN LO ESTABLECIDO EN EL CONVENIO 135 DE 2025 CON LA ALCALDÍA DE BUCARAMANGA</w:t>
          </w:r>
        </w:p>
      </w:tc>
      <w:tc>
        <w:tcPr>
          <w:tcW w:w="1418" w:type="dxa"/>
          <w:shd w:val="clear" w:color="auto" w:fill="auto"/>
          <w:vAlign w:val="center"/>
        </w:tcPr>
        <w:p w14:paraId="56B580FD" w14:textId="77777777" w:rsidR="007A26C9" w:rsidRDefault="007A26C9" w:rsidP="007A26C9">
          <w:pPr>
            <w:spacing w:after="0" w:line="240" w:lineRule="auto"/>
            <w:ind w:hanging="2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</w:p>
      </w:tc>
      <w:tc>
        <w:tcPr>
          <w:tcW w:w="992" w:type="dxa"/>
          <w:shd w:val="clear" w:color="auto" w:fill="auto"/>
          <w:vAlign w:val="center"/>
        </w:tcPr>
        <w:p w14:paraId="0C225210" w14:textId="6DBE8ED6" w:rsidR="007A26C9" w:rsidRDefault="007A26C9" w:rsidP="007A26C9">
          <w:pPr>
            <w:spacing w:after="0" w:line="240" w:lineRule="auto"/>
            <w:ind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0D328A4B" w14:textId="77BD40AA" w:rsidR="00A02498" w:rsidRDefault="00A02498">
    <w:pPr>
      <w:pStyle w:val="Encabezado"/>
    </w:pPr>
    <w:r w:rsidRPr="00162BD9" w:rsidDel="00AD6135">
      <w:rPr>
        <w:rFonts w:cs="Arial"/>
        <w:b/>
        <w:color w:val="3B3838" w:themeColor="background2" w:themeShade="40"/>
        <w:sz w:val="20"/>
        <w:szCs w:val="20"/>
        <w:highlight w:val="lightGray"/>
      </w:rPr>
      <w:t xml:space="preserve"> </w:t>
    </w:r>
  </w:p>
  <w:p w14:paraId="203A3043" w14:textId="77777777" w:rsidR="00A02498" w:rsidRDefault="00A024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77A47" w14:textId="77777777" w:rsidR="007A26C9" w:rsidRDefault="007A26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3B28"/>
    <w:multiLevelType w:val="hybridMultilevel"/>
    <w:tmpl w:val="CD829ED4"/>
    <w:lvl w:ilvl="0" w:tplc="240A001B">
      <w:start w:val="1"/>
      <w:numFmt w:val="lowerRoman"/>
      <w:lvlText w:val="%1."/>
      <w:lvlJc w:val="righ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54"/>
    <w:rsid w:val="0004530A"/>
    <w:rsid w:val="000F4063"/>
    <w:rsid w:val="00130F7B"/>
    <w:rsid w:val="00132DDE"/>
    <w:rsid w:val="001457BB"/>
    <w:rsid w:val="00147837"/>
    <w:rsid w:val="001C06D2"/>
    <w:rsid w:val="001C5E0E"/>
    <w:rsid w:val="00214236"/>
    <w:rsid w:val="0022079F"/>
    <w:rsid w:val="00236C56"/>
    <w:rsid w:val="002415FE"/>
    <w:rsid w:val="00246B60"/>
    <w:rsid w:val="0028124C"/>
    <w:rsid w:val="002832BD"/>
    <w:rsid w:val="0028387A"/>
    <w:rsid w:val="00291448"/>
    <w:rsid w:val="00295277"/>
    <w:rsid w:val="002B36E3"/>
    <w:rsid w:val="002C6324"/>
    <w:rsid w:val="002D2C56"/>
    <w:rsid w:val="002E3E4E"/>
    <w:rsid w:val="002F1D7B"/>
    <w:rsid w:val="00300E60"/>
    <w:rsid w:val="00312855"/>
    <w:rsid w:val="00316B37"/>
    <w:rsid w:val="00333E1C"/>
    <w:rsid w:val="00347006"/>
    <w:rsid w:val="003B3F14"/>
    <w:rsid w:val="003D3AD6"/>
    <w:rsid w:val="003E0141"/>
    <w:rsid w:val="003F3F14"/>
    <w:rsid w:val="00402093"/>
    <w:rsid w:val="00413CA1"/>
    <w:rsid w:val="00430C44"/>
    <w:rsid w:val="004404E1"/>
    <w:rsid w:val="00467AC1"/>
    <w:rsid w:val="004C1EF4"/>
    <w:rsid w:val="004D3318"/>
    <w:rsid w:val="00550133"/>
    <w:rsid w:val="005D3979"/>
    <w:rsid w:val="005F3EEA"/>
    <w:rsid w:val="00627712"/>
    <w:rsid w:val="006333AA"/>
    <w:rsid w:val="006522CE"/>
    <w:rsid w:val="00676733"/>
    <w:rsid w:val="006944A2"/>
    <w:rsid w:val="006E3E33"/>
    <w:rsid w:val="007235C7"/>
    <w:rsid w:val="0073418B"/>
    <w:rsid w:val="00765F11"/>
    <w:rsid w:val="007705EB"/>
    <w:rsid w:val="007757C6"/>
    <w:rsid w:val="007A26C9"/>
    <w:rsid w:val="007C057C"/>
    <w:rsid w:val="007D0F4E"/>
    <w:rsid w:val="00825376"/>
    <w:rsid w:val="008562CF"/>
    <w:rsid w:val="00912B46"/>
    <w:rsid w:val="00966597"/>
    <w:rsid w:val="00995A1D"/>
    <w:rsid w:val="009D2EBF"/>
    <w:rsid w:val="009E16E6"/>
    <w:rsid w:val="00A02498"/>
    <w:rsid w:val="00A74921"/>
    <w:rsid w:val="00A971F6"/>
    <w:rsid w:val="00AA0ABE"/>
    <w:rsid w:val="00AB556C"/>
    <w:rsid w:val="00AD2A03"/>
    <w:rsid w:val="00AD6135"/>
    <w:rsid w:val="00B15898"/>
    <w:rsid w:val="00B41202"/>
    <w:rsid w:val="00B45254"/>
    <w:rsid w:val="00B60672"/>
    <w:rsid w:val="00B629D5"/>
    <w:rsid w:val="00B87FEA"/>
    <w:rsid w:val="00BC18AA"/>
    <w:rsid w:val="00BE1B3B"/>
    <w:rsid w:val="00C33EB9"/>
    <w:rsid w:val="00C474E0"/>
    <w:rsid w:val="00C608A8"/>
    <w:rsid w:val="00C8610F"/>
    <w:rsid w:val="00C95212"/>
    <w:rsid w:val="00CD7493"/>
    <w:rsid w:val="00D60C2A"/>
    <w:rsid w:val="00D75F05"/>
    <w:rsid w:val="00D8586E"/>
    <w:rsid w:val="00DC43C6"/>
    <w:rsid w:val="00DF0D4B"/>
    <w:rsid w:val="00E26383"/>
    <w:rsid w:val="00E63AEB"/>
    <w:rsid w:val="00E74761"/>
    <w:rsid w:val="00EC3706"/>
    <w:rsid w:val="00ED5E56"/>
    <w:rsid w:val="00F042EB"/>
    <w:rsid w:val="00F61F23"/>
    <w:rsid w:val="00F70439"/>
    <w:rsid w:val="03AB8BC1"/>
    <w:rsid w:val="12E51FAD"/>
    <w:rsid w:val="1F27612C"/>
    <w:rsid w:val="74039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5DEB9"/>
  <w15:docId w15:val="{D4A53572-5EE9-4EA9-A338-8E09526D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60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0C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0C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C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C2A"/>
    <w:rPr>
      <w:rFonts w:ascii="Segoe UI" w:hAnsi="Segoe UI" w:cs="Segoe UI"/>
      <w:sz w:val="18"/>
      <w:szCs w:val="18"/>
    </w:rPr>
  </w:style>
  <w:style w:type="paragraph" w:customStyle="1" w:styleId="InviasNormal">
    <w:name w:val="Invias Normal"/>
    <w:basedOn w:val="Normal"/>
    <w:link w:val="InviasNormalCar"/>
    <w:qFormat/>
    <w:rsid w:val="002B36E3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2B36E3"/>
    <w:rPr>
      <w:rFonts w:ascii="Arial" w:eastAsia="Times New Roman" w:hAnsi="Arial" w:cs="Arial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6522CE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6522CE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52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2CE"/>
  </w:style>
  <w:style w:type="table" w:customStyle="1" w:styleId="Cuadrculadetablaclara1">
    <w:name w:val="Cuadrícula de tabla clara1"/>
    <w:basedOn w:val="Tablanormal"/>
    <w:next w:val="Cuadrculadetablaclara2"/>
    <w:uiPriority w:val="99"/>
    <w:rsid w:val="00B87F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Cuadrculadetablaclara2">
    <w:name w:val="Cuadrícula de tabla clara2"/>
    <w:basedOn w:val="Tablanormal"/>
    <w:uiPriority w:val="40"/>
    <w:rsid w:val="00B87F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99"/>
    <w:qFormat/>
    <w:rsid w:val="00A0249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02498"/>
    <w:rPr>
      <w:rFonts w:ascii="Arial Narrow" w:eastAsia="Arial Narrow" w:hAnsi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2" ma:contentTypeDescription="Crear nuevo documento." ma:contentTypeScope="" ma:versionID="3a7f0bd5457e0e829189a21dfdfced29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21d9daf134e2e620daf5b93ee7cdd50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8FE95-2517-4927-B1BE-E388D7409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554A1-F65F-412F-B286-A444674D3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8750-90A3-4263-9266-A080D5CE76C8}">
  <ds:schemaRefs>
    <ds:schemaRef ds:uri="http://schemas.microsoft.com/office/2006/metadata/properties"/>
    <ds:schemaRef ds:uri="http://schemas.microsoft.com/office/infopath/2007/PartnerControls"/>
    <ds:schemaRef ds:uri="9d85dbaf-23eb-4e57-a637-93dcacc8b1a1"/>
  </ds:schemaRefs>
</ds:datastoreItem>
</file>

<file path=customXml/itemProps4.xml><?xml version="1.0" encoding="utf-8"?>
<ds:datastoreItem xmlns:ds="http://schemas.openxmlformats.org/officeDocument/2006/customXml" ds:itemID="{804C0527-0E5C-4A11-A38A-6C7E826D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Bonilla Prieto</dc:creator>
  <cp:lastModifiedBy>1111</cp:lastModifiedBy>
  <cp:revision>4</cp:revision>
  <cp:lastPrinted>2020-11-30T19:40:00Z</cp:lastPrinted>
  <dcterms:created xsi:type="dcterms:W3CDTF">2023-07-14T17:05:00Z</dcterms:created>
  <dcterms:modified xsi:type="dcterms:W3CDTF">2025-07-15T16:25:00Z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