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DA" w:rsidRDefault="004D10DA" w:rsidP="002C78E4">
      <w:pPr>
        <w:pStyle w:val="Puesto"/>
      </w:pPr>
    </w:p>
    <w:p w:rsidR="004D10DA" w:rsidRDefault="004D10DA" w:rsidP="002C78E4">
      <w:pPr>
        <w:pStyle w:val="Puesto"/>
      </w:pPr>
    </w:p>
    <w:p w:rsidR="004D10DA" w:rsidRDefault="004D10DA" w:rsidP="002C78E4">
      <w:pPr>
        <w:pStyle w:val="Puesto"/>
      </w:pPr>
    </w:p>
    <w:p w:rsidR="004D10DA" w:rsidRDefault="004D10DA" w:rsidP="002C78E4">
      <w:pPr>
        <w:pStyle w:val="Puesto"/>
      </w:pPr>
    </w:p>
    <w:p w:rsidR="004D10DA" w:rsidRDefault="004D10DA" w:rsidP="002C78E4">
      <w:pPr>
        <w:pStyle w:val="Puesto"/>
      </w:pPr>
    </w:p>
    <w:p w:rsidR="004D10DA" w:rsidRDefault="004D10DA" w:rsidP="002C78E4">
      <w:pPr>
        <w:pStyle w:val="Puesto"/>
      </w:pPr>
    </w:p>
    <w:p w:rsidR="004D10DA" w:rsidRDefault="004D10DA" w:rsidP="002C78E4">
      <w:pPr>
        <w:pStyle w:val="Puesto"/>
      </w:pPr>
    </w:p>
    <w:p w:rsidR="002C78E4" w:rsidRPr="004D10DA" w:rsidRDefault="002C78E4" w:rsidP="002C78E4">
      <w:pPr>
        <w:pStyle w:val="Puesto"/>
        <w:rPr>
          <w:sz w:val="24"/>
          <w:szCs w:val="24"/>
        </w:rPr>
      </w:pPr>
      <w:r w:rsidRPr="004D10DA">
        <w:rPr>
          <w:sz w:val="24"/>
          <w:szCs w:val="24"/>
        </w:rPr>
        <w:t>Plan de Seguridad y Privacidad de la Información</w:t>
      </w:r>
    </w:p>
    <w:p w:rsidR="002C78E4" w:rsidRPr="004D10DA" w:rsidRDefault="002C78E4" w:rsidP="002C78E4">
      <w:pPr>
        <w:pStyle w:val="Textoindependiente"/>
        <w:rPr>
          <w:rFonts w:ascii="Arial"/>
          <w:b/>
        </w:rPr>
      </w:pPr>
    </w:p>
    <w:p w:rsidR="002C78E4" w:rsidRPr="004D10DA" w:rsidRDefault="002C78E4" w:rsidP="002C78E4">
      <w:pPr>
        <w:pStyle w:val="Textoindependiente"/>
        <w:rPr>
          <w:rFonts w:ascii="Arial"/>
          <w:b/>
        </w:rPr>
      </w:pPr>
    </w:p>
    <w:p w:rsidR="002C78E4" w:rsidRPr="004D10DA" w:rsidRDefault="002C78E4" w:rsidP="002C78E4">
      <w:pPr>
        <w:pStyle w:val="Textoindependiente"/>
        <w:rPr>
          <w:rFonts w:ascii="Arial"/>
          <w:b/>
        </w:rPr>
      </w:pPr>
    </w:p>
    <w:p w:rsidR="002C78E4" w:rsidRPr="004D10DA" w:rsidRDefault="002C78E4" w:rsidP="002C78E4">
      <w:pPr>
        <w:pStyle w:val="Textoindependiente"/>
        <w:rPr>
          <w:rFonts w:ascii="Arial"/>
          <w:b/>
        </w:rPr>
      </w:pPr>
    </w:p>
    <w:p w:rsidR="004D10DA" w:rsidRPr="004D10DA" w:rsidRDefault="004D10DA" w:rsidP="002C78E4">
      <w:pPr>
        <w:pStyle w:val="Textoindependiente"/>
        <w:rPr>
          <w:rFonts w:ascii="Arial"/>
          <w:b/>
        </w:rPr>
      </w:pPr>
    </w:p>
    <w:p w:rsidR="004D10DA" w:rsidRPr="004D10DA" w:rsidRDefault="004D10DA" w:rsidP="002C78E4">
      <w:pPr>
        <w:pStyle w:val="Textoindependiente"/>
        <w:rPr>
          <w:rFonts w:ascii="Arial"/>
          <w:b/>
        </w:rPr>
      </w:pPr>
    </w:p>
    <w:p w:rsidR="002C78E4" w:rsidRPr="004D10DA" w:rsidRDefault="002C78E4" w:rsidP="002C78E4">
      <w:pPr>
        <w:pStyle w:val="Textoindependiente"/>
        <w:spacing w:before="9"/>
        <w:rPr>
          <w:rFonts w:ascii="Arial"/>
          <w:b/>
        </w:rPr>
      </w:pPr>
    </w:p>
    <w:p w:rsidR="002C78E4" w:rsidRPr="004D10DA" w:rsidRDefault="002C78E4" w:rsidP="002C78E4">
      <w:pPr>
        <w:spacing w:before="1"/>
        <w:ind w:left="90" w:right="524"/>
        <w:jc w:val="center"/>
        <w:rPr>
          <w:rFonts w:ascii="Arial"/>
          <w:b/>
          <w:sz w:val="24"/>
          <w:szCs w:val="24"/>
        </w:rPr>
      </w:pPr>
      <w:r w:rsidRPr="004D10DA">
        <w:rPr>
          <w:rFonts w:ascii="Arial"/>
          <w:b/>
          <w:sz w:val="24"/>
          <w:szCs w:val="24"/>
        </w:rPr>
        <w:t>EMPRESA DE ASEO DE BUCARAMANGA S.A. E.S.P.</w:t>
      </w:r>
    </w:p>
    <w:p w:rsidR="002C78E4" w:rsidRPr="004D10DA" w:rsidRDefault="002C78E4" w:rsidP="002C78E4">
      <w:pPr>
        <w:jc w:val="center"/>
        <w:rPr>
          <w:rFonts w:ascii="Arial"/>
          <w:sz w:val="24"/>
          <w:szCs w:val="24"/>
        </w:rPr>
      </w:pPr>
    </w:p>
    <w:p w:rsidR="004D10DA" w:rsidRPr="004D10DA" w:rsidRDefault="004D10DA" w:rsidP="002C78E4">
      <w:pPr>
        <w:jc w:val="center"/>
        <w:rPr>
          <w:rFonts w:ascii="Arial"/>
          <w:sz w:val="24"/>
          <w:szCs w:val="24"/>
        </w:rPr>
      </w:pPr>
    </w:p>
    <w:p w:rsidR="004D10DA" w:rsidRPr="004D10DA" w:rsidRDefault="004D10DA" w:rsidP="002C78E4">
      <w:pPr>
        <w:jc w:val="center"/>
        <w:rPr>
          <w:rFonts w:ascii="Arial"/>
          <w:sz w:val="24"/>
          <w:szCs w:val="24"/>
        </w:rPr>
      </w:pPr>
    </w:p>
    <w:p w:rsidR="004D10DA" w:rsidRPr="004D10DA" w:rsidRDefault="004D10DA" w:rsidP="002C78E4">
      <w:pPr>
        <w:jc w:val="center"/>
        <w:rPr>
          <w:rFonts w:ascii="Arial"/>
          <w:sz w:val="24"/>
          <w:szCs w:val="24"/>
        </w:rPr>
      </w:pPr>
    </w:p>
    <w:p w:rsidR="004D10DA" w:rsidRPr="004D10DA" w:rsidRDefault="004D10DA" w:rsidP="002C78E4">
      <w:pPr>
        <w:jc w:val="center"/>
        <w:rPr>
          <w:rFonts w:ascii="Arial"/>
          <w:sz w:val="24"/>
          <w:szCs w:val="24"/>
        </w:rPr>
      </w:pPr>
    </w:p>
    <w:p w:rsidR="004D10DA" w:rsidRPr="004D10DA" w:rsidRDefault="004D10DA" w:rsidP="002C78E4">
      <w:pPr>
        <w:jc w:val="center"/>
        <w:rPr>
          <w:rFonts w:ascii="Arial"/>
          <w:sz w:val="24"/>
          <w:szCs w:val="24"/>
        </w:rPr>
      </w:pPr>
    </w:p>
    <w:p w:rsidR="004D10DA" w:rsidRPr="004D10DA" w:rsidRDefault="004D10DA" w:rsidP="002C78E4">
      <w:pPr>
        <w:jc w:val="center"/>
        <w:rPr>
          <w:rFonts w:ascii="Arial"/>
          <w:b/>
          <w:sz w:val="24"/>
          <w:szCs w:val="24"/>
        </w:rPr>
        <w:sectPr w:rsidR="004D10DA" w:rsidRPr="004D10DA" w:rsidSect="002C78E4">
          <w:headerReference w:type="default" r:id="rId7"/>
          <w:pgSz w:w="12240" w:h="15840"/>
          <w:pgMar w:top="2300" w:right="600" w:bottom="280" w:left="1600" w:header="713" w:footer="720" w:gutter="0"/>
          <w:cols w:space="720"/>
        </w:sectPr>
      </w:pPr>
      <w:r w:rsidRPr="004D10DA">
        <w:rPr>
          <w:rFonts w:ascii="Arial"/>
          <w:b/>
          <w:sz w:val="24"/>
          <w:szCs w:val="24"/>
        </w:rPr>
        <w:t>2021</w:t>
      </w:r>
    </w:p>
    <w:p w:rsidR="002C78E4" w:rsidRDefault="002C78E4" w:rsidP="002C78E4">
      <w:pPr>
        <w:pStyle w:val="Textoindependiente"/>
        <w:rPr>
          <w:rFonts w:ascii="Arial"/>
          <w:b/>
          <w:sz w:val="20"/>
        </w:rPr>
      </w:pPr>
    </w:p>
    <w:p w:rsidR="002C78E4" w:rsidRDefault="002C78E4" w:rsidP="002C78E4">
      <w:pPr>
        <w:pStyle w:val="Textoindependiente"/>
        <w:rPr>
          <w:rFonts w:ascii="Arial"/>
          <w:b/>
          <w:sz w:val="20"/>
        </w:rPr>
      </w:pPr>
    </w:p>
    <w:p w:rsidR="002C78E4" w:rsidRDefault="002C78E4" w:rsidP="002C78E4">
      <w:pPr>
        <w:pStyle w:val="Textoindependiente"/>
        <w:rPr>
          <w:rFonts w:ascii="Arial"/>
          <w:b/>
          <w:sz w:val="20"/>
        </w:rPr>
      </w:pPr>
    </w:p>
    <w:p w:rsidR="002C78E4" w:rsidRDefault="002C78E4" w:rsidP="002C78E4">
      <w:pPr>
        <w:pStyle w:val="Textoindependiente"/>
        <w:spacing w:before="2"/>
        <w:rPr>
          <w:rFonts w:ascii="Arial"/>
          <w:b/>
          <w:sz w:val="28"/>
        </w:rPr>
      </w:pPr>
    </w:p>
    <w:p w:rsidR="002C78E4" w:rsidRDefault="002C78E4" w:rsidP="002C78E4">
      <w:pPr>
        <w:pStyle w:val="Ttulo2"/>
        <w:spacing w:before="93"/>
        <w:rPr>
          <w:rFonts w:ascii="Arial"/>
        </w:rPr>
      </w:pPr>
      <w:r>
        <w:rPr>
          <w:rFonts w:ascii="Arial"/>
        </w:rPr>
        <w:t>Datos de Contacto:</w:t>
      </w:r>
    </w:p>
    <w:p w:rsidR="002C78E4" w:rsidRDefault="002C78E4" w:rsidP="002C78E4">
      <w:pPr>
        <w:pStyle w:val="Textoindependiente"/>
        <w:rPr>
          <w:rFonts w:ascii="Arial"/>
          <w:b/>
          <w:sz w:val="20"/>
        </w:rPr>
      </w:pPr>
    </w:p>
    <w:p w:rsidR="002C78E4" w:rsidRDefault="002C78E4" w:rsidP="002C78E4">
      <w:pPr>
        <w:pStyle w:val="Textoindependiente"/>
        <w:spacing w:before="3"/>
        <w:rPr>
          <w:rFonts w:ascii="Arial"/>
          <w:b/>
          <w:sz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171"/>
      </w:tblGrid>
      <w:tr w:rsidR="002C78E4" w:rsidTr="00D91731">
        <w:trPr>
          <w:trHeight w:val="316"/>
        </w:trPr>
        <w:tc>
          <w:tcPr>
            <w:tcW w:w="2691" w:type="dxa"/>
          </w:tcPr>
          <w:p w:rsidR="002C78E4" w:rsidRDefault="002C78E4" w:rsidP="00D91731">
            <w:pPr>
              <w:pStyle w:val="TableParagraph"/>
              <w:spacing w:line="274" w:lineRule="exact"/>
              <w:ind w:left="107"/>
              <w:rPr>
                <w:rFonts w:ascii="Arial"/>
                <w:b/>
                <w:sz w:val="24"/>
              </w:rPr>
            </w:pPr>
            <w:r>
              <w:rPr>
                <w:rFonts w:ascii="Arial"/>
                <w:b/>
                <w:sz w:val="24"/>
              </w:rPr>
              <w:t>Empresa</w:t>
            </w:r>
          </w:p>
        </w:tc>
        <w:tc>
          <w:tcPr>
            <w:tcW w:w="6171" w:type="dxa"/>
          </w:tcPr>
          <w:p w:rsidR="002C78E4" w:rsidRDefault="002C78E4" w:rsidP="00D91731">
            <w:pPr>
              <w:pStyle w:val="TableParagraph"/>
              <w:spacing w:line="274" w:lineRule="exact"/>
              <w:ind w:left="105"/>
              <w:rPr>
                <w:rFonts w:ascii="Arial"/>
                <w:sz w:val="24"/>
              </w:rPr>
            </w:pPr>
            <w:r>
              <w:rPr>
                <w:rFonts w:ascii="Arial"/>
                <w:sz w:val="24"/>
              </w:rPr>
              <w:t>EMPREA DE ASEO DE BUCARAMANGA</w:t>
            </w:r>
          </w:p>
        </w:tc>
      </w:tr>
      <w:tr w:rsidR="002C78E4" w:rsidTr="00D91731">
        <w:trPr>
          <w:trHeight w:val="318"/>
        </w:trPr>
        <w:tc>
          <w:tcPr>
            <w:tcW w:w="2691" w:type="dxa"/>
          </w:tcPr>
          <w:p w:rsidR="002C78E4" w:rsidRDefault="002C78E4" w:rsidP="00D91731">
            <w:pPr>
              <w:pStyle w:val="TableParagraph"/>
              <w:spacing w:line="274" w:lineRule="exact"/>
              <w:ind w:left="107"/>
              <w:rPr>
                <w:rFonts w:ascii="Arial"/>
                <w:b/>
                <w:sz w:val="24"/>
              </w:rPr>
            </w:pPr>
            <w:r>
              <w:rPr>
                <w:rFonts w:ascii="Arial"/>
                <w:b/>
                <w:sz w:val="24"/>
              </w:rPr>
              <w:t>NIT</w:t>
            </w:r>
          </w:p>
        </w:tc>
        <w:tc>
          <w:tcPr>
            <w:tcW w:w="6171" w:type="dxa"/>
          </w:tcPr>
          <w:p w:rsidR="002C78E4" w:rsidRDefault="002C78E4" w:rsidP="00D91731">
            <w:pPr>
              <w:pStyle w:val="TableParagraph"/>
              <w:spacing w:line="274" w:lineRule="exact"/>
              <w:ind w:left="105"/>
              <w:rPr>
                <w:rFonts w:ascii="Arial"/>
                <w:sz w:val="24"/>
              </w:rPr>
            </w:pPr>
            <w:r>
              <w:rPr>
                <w:rFonts w:ascii="Arial"/>
                <w:sz w:val="24"/>
              </w:rPr>
              <w:t>804006674-8</w:t>
            </w:r>
          </w:p>
        </w:tc>
      </w:tr>
      <w:tr w:rsidR="002C78E4" w:rsidTr="00D91731">
        <w:trPr>
          <w:trHeight w:val="316"/>
        </w:trPr>
        <w:tc>
          <w:tcPr>
            <w:tcW w:w="2691" w:type="dxa"/>
          </w:tcPr>
          <w:p w:rsidR="002C78E4" w:rsidRDefault="002C78E4" w:rsidP="00D91731">
            <w:pPr>
              <w:pStyle w:val="TableParagraph"/>
              <w:spacing w:line="274" w:lineRule="exact"/>
              <w:ind w:left="107"/>
              <w:rPr>
                <w:rFonts w:ascii="Arial"/>
                <w:b/>
                <w:sz w:val="24"/>
              </w:rPr>
            </w:pPr>
            <w:r>
              <w:rPr>
                <w:rFonts w:ascii="Arial"/>
                <w:b/>
                <w:sz w:val="24"/>
              </w:rPr>
              <w:t>Representante Legal</w:t>
            </w:r>
          </w:p>
        </w:tc>
        <w:tc>
          <w:tcPr>
            <w:tcW w:w="6171" w:type="dxa"/>
          </w:tcPr>
          <w:p w:rsidR="002C78E4" w:rsidRDefault="002C78E4" w:rsidP="00D91731">
            <w:pPr>
              <w:pStyle w:val="TableParagraph"/>
              <w:spacing w:line="274" w:lineRule="exact"/>
              <w:ind w:left="105"/>
              <w:rPr>
                <w:rFonts w:ascii="Arial"/>
                <w:sz w:val="24"/>
              </w:rPr>
            </w:pPr>
            <w:r>
              <w:rPr>
                <w:rFonts w:ascii="Arial"/>
                <w:sz w:val="24"/>
              </w:rPr>
              <w:t>Pedro Jos</w:t>
            </w:r>
            <w:r>
              <w:rPr>
                <w:rFonts w:ascii="Arial"/>
                <w:sz w:val="24"/>
              </w:rPr>
              <w:t>é</w:t>
            </w:r>
            <w:r>
              <w:rPr>
                <w:rFonts w:ascii="Arial"/>
                <w:sz w:val="24"/>
              </w:rPr>
              <w:t xml:space="preserve"> Salazar</w:t>
            </w:r>
          </w:p>
        </w:tc>
      </w:tr>
      <w:tr w:rsidR="002C78E4" w:rsidTr="00D91731">
        <w:trPr>
          <w:trHeight w:val="636"/>
        </w:trPr>
        <w:tc>
          <w:tcPr>
            <w:tcW w:w="2691" w:type="dxa"/>
          </w:tcPr>
          <w:p w:rsidR="002C78E4" w:rsidRDefault="002C78E4" w:rsidP="00D91731">
            <w:pPr>
              <w:pStyle w:val="TableParagraph"/>
              <w:spacing w:line="274" w:lineRule="exact"/>
              <w:ind w:left="107"/>
              <w:rPr>
                <w:rFonts w:ascii="Arial"/>
                <w:b/>
                <w:sz w:val="24"/>
              </w:rPr>
            </w:pPr>
            <w:r>
              <w:rPr>
                <w:rFonts w:ascii="Arial"/>
                <w:b/>
                <w:sz w:val="24"/>
              </w:rPr>
              <w:t>Documento</w:t>
            </w:r>
          </w:p>
          <w:p w:rsidR="002C78E4" w:rsidRDefault="002C78E4" w:rsidP="00D91731">
            <w:pPr>
              <w:pStyle w:val="TableParagraph"/>
              <w:spacing w:before="41"/>
              <w:ind w:left="107"/>
              <w:rPr>
                <w:rFonts w:ascii="Arial"/>
                <w:b/>
                <w:sz w:val="24"/>
              </w:rPr>
            </w:pPr>
            <w:r>
              <w:rPr>
                <w:rFonts w:ascii="Arial"/>
                <w:b/>
                <w:sz w:val="24"/>
              </w:rPr>
              <w:t>preparado por</w:t>
            </w:r>
          </w:p>
        </w:tc>
        <w:tc>
          <w:tcPr>
            <w:tcW w:w="6171" w:type="dxa"/>
          </w:tcPr>
          <w:p w:rsidR="002C78E4" w:rsidRDefault="002C78E4" w:rsidP="00D91731">
            <w:pPr>
              <w:pStyle w:val="TableParagraph"/>
              <w:spacing w:line="274" w:lineRule="exact"/>
              <w:ind w:left="105"/>
              <w:rPr>
                <w:rFonts w:ascii="Arial"/>
                <w:sz w:val="24"/>
              </w:rPr>
            </w:pPr>
            <w:r>
              <w:rPr>
                <w:rFonts w:ascii="Arial"/>
                <w:sz w:val="24"/>
              </w:rPr>
              <w:t>Argenis S</w:t>
            </w:r>
            <w:r>
              <w:rPr>
                <w:rFonts w:ascii="Arial"/>
                <w:sz w:val="24"/>
              </w:rPr>
              <w:t>á</w:t>
            </w:r>
            <w:r>
              <w:rPr>
                <w:rFonts w:ascii="Arial"/>
                <w:sz w:val="24"/>
              </w:rPr>
              <w:t>nchez R.</w:t>
            </w:r>
          </w:p>
        </w:tc>
      </w:tr>
      <w:tr w:rsidR="002C78E4" w:rsidTr="00D91731">
        <w:trPr>
          <w:trHeight w:val="316"/>
        </w:trPr>
        <w:tc>
          <w:tcPr>
            <w:tcW w:w="2691" w:type="dxa"/>
          </w:tcPr>
          <w:p w:rsidR="002C78E4" w:rsidRDefault="002C78E4" w:rsidP="00D91731">
            <w:pPr>
              <w:pStyle w:val="TableParagraph"/>
              <w:spacing w:line="274" w:lineRule="exact"/>
              <w:ind w:left="107"/>
              <w:rPr>
                <w:rFonts w:ascii="Arial"/>
                <w:b/>
                <w:sz w:val="24"/>
              </w:rPr>
            </w:pPr>
            <w:r>
              <w:rPr>
                <w:rFonts w:ascii="Arial"/>
                <w:b/>
                <w:sz w:val="24"/>
              </w:rPr>
              <w:t>Conmutador</w:t>
            </w:r>
          </w:p>
        </w:tc>
        <w:tc>
          <w:tcPr>
            <w:tcW w:w="6171" w:type="dxa"/>
          </w:tcPr>
          <w:p w:rsidR="002C78E4" w:rsidRDefault="002C78E4" w:rsidP="00D91731">
            <w:pPr>
              <w:pStyle w:val="TableParagraph"/>
              <w:spacing w:line="274" w:lineRule="exact"/>
              <w:ind w:left="105"/>
              <w:rPr>
                <w:rFonts w:ascii="Arial"/>
                <w:sz w:val="24"/>
              </w:rPr>
            </w:pPr>
            <w:r>
              <w:rPr>
                <w:rFonts w:ascii="Arial"/>
                <w:sz w:val="24"/>
              </w:rPr>
              <w:t>(</w:t>
            </w:r>
            <w:r w:rsidR="00BB5F24">
              <w:rPr>
                <w:rFonts w:ascii="Arial"/>
                <w:sz w:val="24"/>
              </w:rPr>
              <w:t>+57) (7) 7000480</w:t>
            </w:r>
          </w:p>
        </w:tc>
      </w:tr>
      <w:tr w:rsidR="002C78E4" w:rsidTr="00D91731">
        <w:trPr>
          <w:trHeight w:val="316"/>
        </w:trPr>
        <w:tc>
          <w:tcPr>
            <w:tcW w:w="2691" w:type="dxa"/>
          </w:tcPr>
          <w:p w:rsidR="002C78E4" w:rsidRDefault="002C78E4" w:rsidP="00D91731">
            <w:pPr>
              <w:pStyle w:val="TableParagraph"/>
              <w:spacing w:line="274" w:lineRule="exact"/>
              <w:ind w:left="107"/>
              <w:rPr>
                <w:rFonts w:ascii="Arial"/>
                <w:b/>
                <w:sz w:val="24"/>
              </w:rPr>
            </w:pPr>
            <w:r>
              <w:rPr>
                <w:rFonts w:ascii="Arial"/>
                <w:b/>
                <w:sz w:val="24"/>
              </w:rPr>
              <w:t>Fax</w:t>
            </w:r>
          </w:p>
        </w:tc>
        <w:tc>
          <w:tcPr>
            <w:tcW w:w="6171" w:type="dxa"/>
          </w:tcPr>
          <w:p w:rsidR="002C78E4" w:rsidRDefault="00BB5F24" w:rsidP="00D91731">
            <w:pPr>
              <w:pStyle w:val="TableParagraph"/>
              <w:spacing w:line="274" w:lineRule="exact"/>
              <w:ind w:left="105"/>
              <w:rPr>
                <w:rFonts w:ascii="Arial"/>
                <w:sz w:val="24"/>
              </w:rPr>
            </w:pPr>
            <w:r>
              <w:rPr>
                <w:rFonts w:ascii="Arial"/>
                <w:sz w:val="24"/>
              </w:rPr>
              <w:t>(+57) (7) 7000480</w:t>
            </w:r>
          </w:p>
        </w:tc>
      </w:tr>
      <w:tr w:rsidR="002C78E4" w:rsidTr="00D91731">
        <w:trPr>
          <w:trHeight w:val="952"/>
        </w:trPr>
        <w:tc>
          <w:tcPr>
            <w:tcW w:w="2691" w:type="dxa"/>
          </w:tcPr>
          <w:p w:rsidR="002C78E4" w:rsidRDefault="002C78E4" w:rsidP="00D91731">
            <w:pPr>
              <w:pStyle w:val="TableParagraph"/>
              <w:spacing w:line="276" w:lineRule="auto"/>
              <w:ind w:left="107" w:right="913"/>
              <w:rPr>
                <w:rFonts w:ascii="Arial"/>
                <w:b/>
                <w:sz w:val="24"/>
              </w:rPr>
            </w:pPr>
            <w:r>
              <w:rPr>
                <w:rFonts w:ascii="Arial"/>
                <w:b/>
                <w:sz w:val="24"/>
              </w:rPr>
              <w:t>Correo Notificaciones</w:t>
            </w:r>
          </w:p>
          <w:p w:rsidR="002C78E4" w:rsidRDefault="002C78E4" w:rsidP="00D91731">
            <w:pPr>
              <w:pStyle w:val="TableParagraph"/>
              <w:spacing w:line="275" w:lineRule="exact"/>
              <w:ind w:left="107"/>
              <w:rPr>
                <w:rFonts w:ascii="Arial"/>
                <w:b/>
                <w:sz w:val="24"/>
              </w:rPr>
            </w:pPr>
            <w:r>
              <w:rPr>
                <w:rFonts w:ascii="Arial"/>
                <w:b/>
                <w:sz w:val="24"/>
              </w:rPr>
              <w:t>Judiciales</w:t>
            </w:r>
          </w:p>
        </w:tc>
        <w:tc>
          <w:tcPr>
            <w:tcW w:w="6171" w:type="dxa"/>
          </w:tcPr>
          <w:p w:rsidR="00BB5F24" w:rsidRDefault="00BB5F24" w:rsidP="00BB5F24">
            <w:pPr>
              <w:pStyle w:val="TableParagraph"/>
            </w:pPr>
            <w:r>
              <w:t xml:space="preserve">  </w:t>
            </w:r>
          </w:p>
          <w:p w:rsidR="002C78E4" w:rsidRDefault="00BB5F24" w:rsidP="00BB5F24">
            <w:pPr>
              <w:pStyle w:val="TableParagraph"/>
              <w:rPr>
                <w:rFonts w:ascii="Arial"/>
                <w:sz w:val="24"/>
              </w:rPr>
            </w:pPr>
            <w:r>
              <w:t xml:space="preserve">  notificacionesjudiciales@emab.gov.co</w:t>
            </w:r>
          </w:p>
        </w:tc>
      </w:tr>
      <w:tr w:rsidR="002C78E4" w:rsidTr="00D91731">
        <w:trPr>
          <w:trHeight w:val="635"/>
        </w:trPr>
        <w:tc>
          <w:tcPr>
            <w:tcW w:w="2691" w:type="dxa"/>
          </w:tcPr>
          <w:p w:rsidR="002C78E4" w:rsidRDefault="002C78E4" w:rsidP="00D91731">
            <w:pPr>
              <w:pStyle w:val="TableParagraph"/>
              <w:tabs>
                <w:tab w:val="left" w:pos="1170"/>
                <w:tab w:val="left" w:pos="2446"/>
              </w:tabs>
              <w:spacing w:line="274" w:lineRule="exact"/>
              <w:ind w:left="107"/>
              <w:rPr>
                <w:rFonts w:ascii="Arial"/>
                <w:b/>
                <w:sz w:val="24"/>
              </w:rPr>
            </w:pPr>
            <w:r>
              <w:rPr>
                <w:rFonts w:ascii="Arial"/>
                <w:b/>
                <w:sz w:val="24"/>
              </w:rPr>
              <w:t>Correo</w:t>
            </w:r>
            <w:r>
              <w:rPr>
                <w:rFonts w:ascii="Arial"/>
                <w:b/>
                <w:sz w:val="24"/>
              </w:rPr>
              <w:tab/>
              <w:t>contacto</w:t>
            </w:r>
            <w:r>
              <w:rPr>
                <w:rFonts w:ascii="Arial"/>
                <w:b/>
                <w:sz w:val="24"/>
              </w:rPr>
              <w:tab/>
              <w:t>y</w:t>
            </w:r>
          </w:p>
          <w:p w:rsidR="002C78E4" w:rsidRDefault="002C78E4" w:rsidP="00D91731">
            <w:pPr>
              <w:pStyle w:val="TableParagraph"/>
              <w:spacing w:before="43"/>
              <w:ind w:left="107"/>
              <w:rPr>
                <w:rFonts w:ascii="Arial"/>
                <w:b/>
                <w:sz w:val="24"/>
              </w:rPr>
            </w:pPr>
            <w:r>
              <w:rPr>
                <w:rFonts w:ascii="Arial"/>
                <w:b/>
                <w:sz w:val="24"/>
              </w:rPr>
              <w:t>PQRD</w:t>
            </w:r>
          </w:p>
        </w:tc>
        <w:tc>
          <w:tcPr>
            <w:tcW w:w="6171" w:type="dxa"/>
          </w:tcPr>
          <w:p w:rsidR="002C78E4" w:rsidRDefault="00BB5F24" w:rsidP="00BB5F24">
            <w:pPr>
              <w:pStyle w:val="TableParagraph"/>
              <w:spacing w:line="274" w:lineRule="exact"/>
              <w:ind w:left="105"/>
              <w:rPr>
                <w:rFonts w:ascii="Arial" w:hAnsi="Arial"/>
                <w:sz w:val="24"/>
              </w:rPr>
            </w:pPr>
            <w:r>
              <w:t>Pqrservicioalcliente@emab.gov.co</w:t>
            </w:r>
            <w:hyperlink r:id="rId8"/>
          </w:p>
        </w:tc>
      </w:tr>
      <w:tr w:rsidR="002C78E4" w:rsidTr="00D91731">
        <w:trPr>
          <w:trHeight w:val="316"/>
        </w:trPr>
        <w:tc>
          <w:tcPr>
            <w:tcW w:w="2691" w:type="dxa"/>
          </w:tcPr>
          <w:p w:rsidR="002C78E4" w:rsidRDefault="002C78E4" w:rsidP="00D91731">
            <w:pPr>
              <w:pStyle w:val="TableParagraph"/>
              <w:spacing w:line="274" w:lineRule="exact"/>
              <w:ind w:left="107"/>
              <w:rPr>
                <w:rFonts w:ascii="Arial"/>
                <w:b/>
                <w:sz w:val="24"/>
              </w:rPr>
            </w:pPr>
            <w:r>
              <w:rPr>
                <w:rFonts w:ascii="Arial"/>
                <w:b/>
                <w:sz w:val="24"/>
              </w:rPr>
              <w:t>Sitio Web</w:t>
            </w:r>
          </w:p>
        </w:tc>
        <w:tc>
          <w:tcPr>
            <w:tcW w:w="6171" w:type="dxa"/>
          </w:tcPr>
          <w:p w:rsidR="002C78E4" w:rsidRDefault="00BB5F24" w:rsidP="00D91731">
            <w:pPr>
              <w:pStyle w:val="TableParagraph"/>
              <w:spacing w:line="274" w:lineRule="exact"/>
              <w:ind w:left="105"/>
              <w:rPr>
                <w:rFonts w:ascii="Arial"/>
                <w:sz w:val="24"/>
              </w:rPr>
            </w:pPr>
            <w:r>
              <w:t>www.emab.gov,co</w:t>
            </w:r>
          </w:p>
        </w:tc>
      </w:tr>
      <w:tr w:rsidR="002C78E4" w:rsidTr="00D91731">
        <w:trPr>
          <w:trHeight w:val="635"/>
        </w:trPr>
        <w:tc>
          <w:tcPr>
            <w:tcW w:w="2691" w:type="dxa"/>
          </w:tcPr>
          <w:p w:rsidR="002C78E4" w:rsidRDefault="002C78E4" w:rsidP="00D91731">
            <w:pPr>
              <w:pStyle w:val="TableParagraph"/>
              <w:ind w:left="107"/>
              <w:rPr>
                <w:rFonts w:ascii="Arial" w:hAnsi="Arial"/>
                <w:b/>
                <w:sz w:val="24"/>
              </w:rPr>
            </w:pPr>
            <w:r>
              <w:rPr>
                <w:rFonts w:ascii="Arial" w:hAnsi="Arial"/>
                <w:b/>
                <w:sz w:val="24"/>
              </w:rPr>
              <w:t>Horario de Atención</w:t>
            </w:r>
          </w:p>
          <w:p w:rsidR="002C78E4" w:rsidRDefault="002C78E4" w:rsidP="00D91731">
            <w:pPr>
              <w:pStyle w:val="TableParagraph"/>
              <w:spacing w:before="41"/>
              <w:ind w:left="107"/>
              <w:rPr>
                <w:rFonts w:ascii="Arial" w:hAnsi="Arial"/>
                <w:b/>
                <w:sz w:val="24"/>
              </w:rPr>
            </w:pPr>
            <w:r>
              <w:rPr>
                <w:rFonts w:ascii="Arial" w:hAnsi="Arial"/>
                <w:b/>
                <w:sz w:val="24"/>
              </w:rPr>
              <w:t>al Público</w:t>
            </w:r>
          </w:p>
        </w:tc>
        <w:tc>
          <w:tcPr>
            <w:tcW w:w="6171" w:type="dxa"/>
          </w:tcPr>
          <w:p w:rsidR="002C78E4" w:rsidRDefault="00BB5F24" w:rsidP="00BB5F24">
            <w:pPr>
              <w:pStyle w:val="TableParagraph"/>
              <w:ind w:left="105"/>
              <w:rPr>
                <w:rFonts w:ascii="Arial"/>
                <w:sz w:val="24"/>
              </w:rPr>
            </w:pPr>
            <w:r>
              <w:rPr>
                <w:rFonts w:ascii="Arial"/>
                <w:sz w:val="24"/>
              </w:rPr>
              <w:t>Lunes a viernes de 8:00 a.m. A 12:00 p.m. y de 1:00 p.m. a 5:00 p.m</w:t>
            </w:r>
          </w:p>
        </w:tc>
      </w:tr>
      <w:tr w:rsidR="002C78E4" w:rsidTr="00D91731">
        <w:trPr>
          <w:trHeight w:val="635"/>
        </w:trPr>
        <w:tc>
          <w:tcPr>
            <w:tcW w:w="2691" w:type="dxa"/>
          </w:tcPr>
          <w:p w:rsidR="002C78E4" w:rsidRDefault="002C78E4" w:rsidP="00D91731">
            <w:pPr>
              <w:pStyle w:val="TableParagraph"/>
              <w:spacing w:line="274" w:lineRule="exact"/>
              <w:ind w:left="107"/>
              <w:rPr>
                <w:rFonts w:ascii="Arial" w:hAnsi="Arial"/>
                <w:b/>
                <w:sz w:val="24"/>
              </w:rPr>
            </w:pPr>
            <w:r>
              <w:rPr>
                <w:rFonts w:ascii="Arial" w:hAnsi="Arial"/>
                <w:b/>
                <w:sz w:val="24"/>
              </w:rPr>
              <w:t>Dirección</w:t>
            </w:r>
          </w:p>
        </w:tc>
        <w:tc>
          <w:tcPr>
            <w:tcW w:w="6171" w:type="dxa"/>
          </w:tcPr>
          <w:p w:rsidR="002C78E4" w:rsidRPr="00BB5F24" w:rsidRDefault="00BB5F24" w:rsidP="00BB5F24">
            <w:pPr>
              <w:pStyle w:val="TableParagraph"/>
              <w:spacing w:line="274" w:lineRule="exact"/>
              <w:ind w:left="105"/>
              <w:rPr>
                <w:rFonts w:ascii="Arial"/>
                <w:sz w:val="24"/>
              </w:rPr>
            </w:pPr>
            <w:r>
              <w:rPr>
                <w:rFonts w:ascii="Arial"/>
                <w:sz w:val="24"/>
              </w:rPr>
              <w:t>Parque intercambiador vial avenida quebrada seca con cra 15 modulo comercial 1 Barrio granada Bucaramanga, Santander, Colombia.</w:t>
            </w:r>
          </w:p>
        </w:tc>
      </w:tr>
    </w:tbl>
    <w:p w:rsidR="002C78E4" w:rsidRDefault="002C78E4" w:rsidP="002C78E4">
      <w:pPr>
        <w:rPr>
          <w:rFonts w:ascii="Arial" w:hAnsi="Arial"/>
          <w:sz w:val="24"/>
        </w:rPr>
        <w:sectPr w:rsidR="002C78E4">
          <w:pgSz w:w="12240" w:h="15840"/>
          <w:pgMar w:top="2300" w:right="600" w:bottom="280" w:left="1600" w:header="713" w:footer="0" w:gutter="0"/>
          <w:cols w:space="720"/>
        </w:sectPr>
      </w:pPr>
    </w:p>
    <w:p w:rsidR="002C78E4" w:rsidRDefault="002C78E4" w:rsidP="002C78E4">
      <w:pPr>
        <w:pStyle w:val="Textoindependiente"/>
        <w:rPr>
          <w:rFonts w:ascii="Arial"/>
          <w:b/>
          <w:sz w:val="20"/>
        </w:rPr>
      </w:pPr>
    </w:p>
    <w:p w:rsidR="002C78E4" w:rsidRDefault="002C78E4" w:rsidP="002C78E4">
      <w:pPr>
        <w:pStyle w:val="Textoindependiente"/>
        <w:rPr>
          <w:rFonts w:ascii="Arial"/>
          <w:b/>
          <w:sz w:val="20"/>
        </w:rPr>
      </w:pPr>
    </w:p>
    <w:p w:rsidR="002C78E4" w:rsidRDefault="002C78E4" w:rsidP="002C78E4">
      <w:pPr>
        <w:pStyle w:val="Textoindependiente"/>
        <w:rPr>
          <w:rFonts w:ascii="Arial"/>
          <w:b/>
        </w:rPr>
      </w:pPr>
    </w:p>
    <w:p w:rsidR="002C78E4" w:rsidRPr="004D10DA" w:rsidRDefault="002C78E4" w:rsidP="002C78E4">
      <w:pPr>
        <w:spacing w:before="92"/>
        <w:ind w:left="91" w:right="524"/>
        <w:jc w:val="center"/>
        <w:rPr>
          <w:rFonts w:ascii="Arial" w:hAnsi="Arial" w:cs="Arial"/>
          <w:b/>
        </w:rPr>
      </w:pPr>
      <w:r w:rsidRPr="004D10DA">
        <w:rPr>
          <w:rFonts w:ascii="Arial" w:hAnsi="Arial" w:cs="Arial"/>
          <w:b/>
        </w:rPr>
        <w:t>INTRODUCCIÓN</w:t>
      </w:r>
    </w:p>
    <w:p w:rsidR="002C78E4" w:rsidRPr="004D10DA" w:rsidRDefault="002C78E4" w:rsidP="002C78E4">
      <w:pPr>
        <w:pStyle w:val="Textoindependiente"/>
        <w:spacing w:before="4"/>
        <w:rPr>
          <w:rFonts w:ascii="Arial" w:hAnsi="Arial" w:cs="Arial"/>
          <w:b/>
          <w:sz w:val="22"/>
          <w:szCs w:val="22"/>
        </w:rPr>
      </w:pPr>
    </w:p>
    <w:p w:rsidR="002C78E4" w:rsidRPr="004D10DA" w:rsidRDefault="002C78E4" w:rsidP="004D10DA">
      <w:pPr>
        <w:pStyle w:val="Textoindependiente"/>
        <w:spacing w:line="276" w:lineRule="auto"/>
        <w:ind w:left="102" w:right="528"/>
        <w:jc w:val="both"/>
        <w:rPr>
          <w:rFonts w:ascii="Arial" w:hAnsi="Arial" w:cs="Arial"/>
          <w:sz w:val="22"/>
          <w:szCs w:val="22"/>
        </w:rPr>
      </w:pPr>
      <w:r w:rsidRPr="004D10DA">
        <w:rPr>
          <w:rFonts w:ascii="Arial" w:hAnsi="Arial" w:cs="Arial"/>
          <w:sz w:val="22"/>
          <w:szCs w:val="22"/>
        </w:rPr>
        <w:t>La</w:t>
      </w:r>
      <w:r w:rsidRPr="004D10DA">
        <w:rPr>
          <w:rFonts w:ascii="Arial" w:hAnsi="Arial" w:cs="Arial"/>
          <w:spacing w:val="-5"/>
          <w:sz w:val="22"/>
          <w:szCs w:val="22"/>
        </w:rPr>
        <w:t xml:space="preserve"> </w:t>
      </w:r>
      <w:r w:rsidRPr="004D10DA">
        <w:rPr>
          <w:rFonts w:ascii="Arial" w:hAnsi="Arial" w:cs="Arial"/>
          <w:sz w:val="22"/>
          <w:szCs w:val="22"/>
        </w:rPr>
        <w:t>Política</w:t>
      </w:r>
      <w:r w:rsidRPr="004D10DA">
        <w:rPr>
          <w:rFonts w:ascii="Arial" w:hAnsi="Arial" w:cs="Arial"/>
          <w:spacing w:val="-7"/>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Seguridad</w:t>
      </w:r>
      <w:r w:rsidRPr="004D10DA">
        <w:rPr>
          <w:rFonts w:ascii="Arial" w:hAnsi="Arial" w:cs="Arial"/>
          <w:spacing w:val="-5"/>
          <w:sz w:val="22"/>
          <w:szCs w:val="22"/>
        </w:rPr>
        <w:t xml:space="preserve"> </w:t>
      </w:r>
      <w:r w:rsidRPr="004D10DA">
        <w:rPr>
          <w:rFonts w:ascii="Arial" w:hAnsi="Arial" w:cs="Arial"/>
          <w:sz w:val="22"/>
          <w:szCs w:val="22"/>
        </w:rPr>
        <w:t>y</w:t>
      </w:r>
      <w:r w:rsidRPr="004D10DA">
        <w:rPr>
          <w:rFonts w:ascii="Arial" w:hAnsi="Arial" w:cs="Arial"/>
          <w:spacing w:val="-10"/>
          <w:sz w:val="22"/>
          <w:szCs w:val="22"/>
        </w:rPr>
        <w:t xml:space="preserve"> </w:t>
      </w:r>
      <w:r w:rsidRPr="004D10DA">
        <w:rPr>
          <w:rFonts w:ascii="Arial" w:hAnsi="Arial" w:cs="Arial"/>
          <w:sz w:val="22"/>
          <w:szCs w:val="22"/>
        </w:rPr>
        <w:t>Privacidad</w:t>
      </w:r>
      <w:r w:rsidRPr="004D10DA">
        <w:rPr>
          <w:rFonts w:ascii="Arial" w:hAnsi="Arial" w:cs="Arial"/>
          <w:spacing w:val="-7"/>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la</w:t>
      </w:r>
      <w:r w:rsidRPr="004D10DA">
        <w:rPr>
          <w:rFonts w:ascii="Arial" w:hAnsi="Arial" w:cs="Arial"/>
          <w:spacing w:val="-7"/>
          <w:sz w:val="22"/>
          <w:szCs w:val="22"/>
        </w:rPr>
        <w:t xml:space="preserve"> </w:t>
      </w:r>
      <w:r w:rsidRPr="004D10DA">
        <w:rPr>
          <w:rFonts w:ascii="Arial" w:hAnsi="Arial" w:cs="Arial"/>
          <w:sz w:val="22"/>
          <w:szCs w:val="22"/>
        </w:rPr>
        <w:t>Información</w:t>
      </w:r>
      <w:r w:rsidRPr="004D10DA">
        <w:rPr>
          <w:rFonts w:ascii="Arial" w:hAnsi="Arial" w:cs="Arial"/>
          <w:spacing w:val="-5"/>
          <w:sz w:val="22"/>
          <w:szCs w:val="22"/>
        </w:rPr>
        <w:t xml:space="preserve"> </w:t>
      </w:r>
      <w:r w:rsidRPr="004D10DA">
        <w:rPr>
          <w:rFonts w:ascii="Arial" w:hAnsi="Arial" w:cs="Arial"/>
          <w:sz w:val="22"/>
          <w:szCs w:val="22"/>
        </w:rPr>
        <w:t>es</w:t>
      </w:r>
      <w:r w:rsidRPr="004D10DA">
        <w:rPr>
          <w:rFonts w:ascii="Arial" w:hAnsi="Arial" w:cs="Arial"/>
          <w:spacing w:val="-5"/>
          <w:sz w:val="22"/>
          <w:szCs w:val="22"/>
        </w:rPr>
        <w:t xml:space="preserve"> </w:t>
      </w:r>
      <w:r w:rsidRPr="004D10DA">
        <w:rPr>
          <w:rFonts w:ascii="Arial" w:hAnsi="Arial" w:cs="Arial"/>
          <w:sz w:val="22"/>
          <w:szCs w:val="22"/>
        </w:rPr>
        <w:t>la</w:t>
      </w:r>
      <w:r w:rsidRPr="004D10DA">
        <w:rPr>
          <w:rFonts w:ascii="Arial" w:hAnsi="Arial" w:cs="Arial"/>
          <w:spacing w:val="-7"/>
          <w:sz w:val="22"/>
          <w:szCs w:val="22"/>
        </w:rPr>
        <w:t xml:space="preserve"> </w:t>
      </w:r>
      <w:r w:rsidRPr="004D10DA">
        <w:rPr>
          <w:rFonts w:ascii="Arial" w:hAnsi="Arial" w:cs="Arial"/>
          <w:sz w:val="22"/>
          <w:szCs w:val="22"/>
        </w:rPr>
        <w:t>declaración</w:t>
      </w:r>
      <w:r w:rsidRPr="004D10DA">
        <w:rPr>
          <w:rFonts w:ascii="Arial" w:hAnsi="Arial" w:cs="Arial"/>
          <w:spacing w:val="-7"/>
          <w:sz w:val="22"/>
          <w:szCs w:val="22"/>
        </w:rPr>
        <w:t xml:space="preserve"> </w:t>
      </w:r>
      <w:r w:rsidRPr="004D10DA">
        <w:rPr>
          <w:rFonts w:ascii="Arial" w:hAnsi="Arial" w:cs="Arial"/>
          <w:sz w:val="22"/>
          <w:szCs w:val="22"/>
        </w:rPr>
        <w:t>general</w:t>
      </w:r>
      <w:r w:rsidRPr="004D10DA">
        <w:rPr>
          <w:rFonts w:ascii="Arial" w:hAnsi="Arial" w:cs="Arial"/>
          <w:spacing w:val="-8"/>
          <w:sz w:val="22"/>
          <w:szCs w:val="22"/>
        </w:rPr>
        <w:t xml:space="preserve"> </w:t>
      </w:r>
      <w:r w:rsidRPr="004D10DA">
        <w:rPr>
          <w:rFonts w:ascii="Arial" w:hAnsi="Arial" w:cs="Arial"/>
          <w:sz w:val="22"/>
          <w:szCs w:val="22"/>
        </w:rPr>
        <w:t>que</w:t>
      </w:r>
      <w:r w:rsidRPr="004D10DA">
        <w:rPr>
          <w:rFonts w:ascii="Arial" w:hAnsi="Arial" w:cs="Arial"/>
          <w:spacing w:val="4"/>
          <w:sz w:val="22"/>
          <w:szCs w:val="22"/>
        </w:rPr>
        <w:t xml:space="preserve"> </w:t>
      </w:r>
      <w:r w:rsidRPr="004D10DA">
        <w:rPr>
          <w:rFonts w:ascii="Arial" w:hAnsi="Arial" w:cs="Arial"/>
          <w:sz w:val="22"/>
          <w:szCs w:val="22"/>
        </w:rPr>
        <w:t>representa</w:t>
      </w:r>
      <w:r w:rsidRPr="004D10DA">
        <w:rPr>
          <w:rFonts w:ascii="Arial" w:hAnsi="Arial" w:cs="Arial"/>
          <w:spacing w:val="-4"/>
          <w:sz w:val="22"/>
          <w:szCs w:val="22"/>
        </w:rPr>
        <w:t xml:space="preserve"> </w:t>
      </w:r>
      <w:r w:rsidRPr="004D10DA">
        <w:rPr>
          <w:rFonts w:ascii="Arial" w:hAnsi="Arial" w:cs="Arial"/>
          <w:sz w:val="22"/>
          <w:szCs w:val="22"/>
        </w:rPr>
        <w:t>la</w:t>
      </w:r>
      <w:r w:rsidRPr="004D10DA">
        <w:rPr>
          <w:rFonts w:ascii="Arial" w:hAnsi="Arial" w:cs="Arial"/>
          <w:spacing w:val="-5"/>
          <w:sz w:val="22"/>
          <w:szCs w:val="22"/>
        </w:rPr>
        <w:t xml:space="preserve"> </w:t>
      </w:r>
      <w:r w:rsidRPr="004D10DA">
        <w:rPr>
          <w:rFonts w:ascii="Arial" w:hAnsi="Arial" w:cs="Arial"/>
          <w:sz w:val="22"/>
          <w:szCs w:val="22"/>
        </w:rPr>
        <w:t>posición de</w:t>
      </w:r>
      <w:r w:rsidRPr="004D10DA">
        <w:rPr>
          <w:rFonts w:ascii="Arial" w:hAnsi="Arial" w:cs="Arial"/>
          <w:spacing w:val="-14"/>
          <w:sz w:val="22"/>
          <w:szCs w:val="22"/>
        </w:rPr>
        <w:t xml:space="preserve"> </w:t>
      </w:r>
      <w:r w:rsidRPr="004D10DA">
        <w:rPr>
          <w:rFonts w:ascii="Arial" w:hAnsi="Arial" w:cs="Arial"/>
          <w:sz w:val="22"/>
          <w:szCs w:val="22"/>
        </w:rPr>
        <w:t>la</w:t>
      </w:r>
      <w:r w:rsidRPr="004D10DA">
        <w:rPr>
          <w:rFonts w:ascii="Arial" w:hAnsi="Arial" w:cs="Arial"/>
          <w:spacing w:val="-14"/>
          <w:sz w:val="22"/>
          <w:szCs w:val="22"/>
        </w:rPr>
        <w:t xml:space="preserve"> </w:t>
      </w:r>
      <w:r w:rsidRPr="004D10DA">
        <w:rPr>
          <w:rFonts w:ascii="Arial" w:hAnsi="Arial" w:cs="Arial"/>
          <w:sz w:val="22"/>
          <w:szCs w:val="22"/>
        </w:rPr>
        <w:t>Empresa</w:t>
      </w:r>
      <w:r w:rsidRPr="004D10DA">
        <w:rPr>
          <w:rFonts w:ascii="Arial" w:hAnsi="Arial" w:cs="Arial"/>
          <w:spacing w:val="-13"/>
          <w:sz w:val="22"/>
          <w:szCs w:val="22"/>
        </w:rPr>
        <w:t xml:space="preserve"> </w:t>
      </w:r>
      <w:r w:rsidR="00BB5F24" w:rsidRPr="004D10DA">
        <w:rPr>
          <w:rFonts w:ascii="Arial" w:hAnsi="Arial" w:cs="Arial"/>
          <w:sz w:val="22"/>
          <w:szCs w:val="22"/>
        </w:rPr>
        <w:t xml:space="preserve">de Aseo de Bucaramanga </w:t>
      </w:r>
      <w:r w:rsidRPr="004D10DA">
        <w:rPr>
          <w:rFonts w:ascii="Arial" w:hAnsi="Arial" w:cs="Arial"/>
          <w:sz w:val="22"/>
          <w:szCs w:val="22"/>
        </w:rPr>
        <w:t>S</w:t>
      </w:r>
      <w:r w:rsidR="00BB5F24" w:rsidRPr="004D10DA">
        <w:rPr>
          <w:rFonts w:ascii="Arial" w:hAnsi="Arial" w:cs="Arial"/>
          <w:sz w:val="22"/>
          <w:szCs w:val="22"/>
        </w:rPr>
        <w:t>.</w:t>
      </w:r>
      <w:r w:rsidRPr="004D10DA">
        <w:rPr>
          <w:rFonts w:ascii="Arial" w:hAnsi="Arial" w:cs="Arial"/>
          <w:sz w:val="22"/>
          <w:szCs w:val="22"/>
        </w:rPr>
        <w:t>A</w:t>
      </w:r>
      <w:r w:rsidRPr="004D10DA">
        <w:rPr>
          <w:rFonts w:ascii="Arial" w:hAnsi="Arial" w:cs="Arial"/>
          <w:spacing w:val="-14"/>
          <w:sz w:val="22"/>
          <w:szCs w:val="22"/>
        </w:rPr>
        <w:t xml:space="preserve"> </w:t>
      </w:r>
      <w:r w:rsidRPr="004D10DA">
        <w:rPr>
          <w:rFonts w:ascii="Arial" w:hAnsi="Arial" w:cs="Arial"/>
          <w:sz w:val="22"/>
          <w:szCs w:val="22"/>
        </w:rPr>
        <w:t>E</w:t>
      </w:r>
      <w:r w:rsidR="00BB5F24" w:rsidRPr="004D10DA">
        <w:rPr>
          <w:rFonts w:ascii="Arial" w:hAnsi="Arial" w:cs="Arial"/>
          <w:sz w:val="22"/>
          <w:szCs w:val="22"/>
        </w:rPr>
        <w:t>.</w:t>
      </w:r>
      <w:r w:rsidRPr="004D10DA">
        <w:rPr>
          <w:rFonts w:ascii="Arial" w:hAnsi="Arial" w:cs="Arial"/>
          <w:sz w:val="22"/>
          <w:szCs w:val="22"/>
        </w:rPr>
        <w:t>S</w:t>
      </w:r>
      <w:r w:rsidR="00BB5F24" w:rsidRPr="004D10DA">
        <w:rPr>
          <w:rFonts w:ascii="Arial" w:hAnsi="Arial" w:cs="Arial"/>
          <w:sz w:val="22"/>
          <w:szCs w:val="22"/>
        </w:rPr>
        <w:t>.</w:t>
      </w:r>
      <w:r w:rsidRPr="004D10DA">
        <w:rPr>
          <w:rFonts w:ascii="Arial" w:hAnsi="Arial" w:cs="Arial"/>
          <w:sz w:val="22"/>
          <w:szCs w:val="22"/>
        </w:rPr>
        <w:t>P</w:t>
      </w:r>
      <w:r w:rsidRPr="004D10DA">
        <w:rPr>
          <w:rFonts w:ascii="Arial" w:hAnsi="Arial" w:cs="Arial"/>
          <w:spacing w:val="-10"/>
          <w:sz w:val="22"/>
          <w:szCs w:val="22"/>
        </w:rPr>
        <w:t xml:space="preserve"> </w:t>
      </w:r>
      <w:r w:rsidRPr="004D10DA">
        <w:rPr>
          <w:rFonts w:ascii="Arial" w:hAnsi="Arial" w:cs="Arial"/>
          <w:sz w:val="22"/>
          <w:szCs w:val="22"/>
        </w:rPr>
        <w:t>con</w:t>
      </w:r>
      <w:r w:rsidRPr="004D10DA">
        <w:rPr>
          <w:rFonts w:ascii="Arial" w:hAnsi="Arial" w:cs="Arial"/>
          <w:spacing w:val="-17"/>
          <w:sz w:val="22"/>
          <w:szCs w:val="22"/>
        </w:rPr>
        <w:t xml:space="preserve"> </w:t>
      </w:r>
      <w:r w:rsidRPr="004D10DA">
        <w:rPr>
          <w:rFonts w:ascii="Arial" w:hAnsi="Arial" w:cs="Arial"/>
          <w:sz w:val="22"/>
          <w:szCs w:val="22"/>
        </w:rPr>
        <w:t>respecto</w:t>
      </w:r>
      <w:r w:rsidRPr="004D10DA">
        <w:rPr>
          <w:rFonts w:ascii="Arial" w:hAnsi="Arial" w:cs="Arial"/>
          <w:spacing w:val="-15"/>
          <w:sz w:val="22"/>
          <w:szCs w:val="22"/>
        </w:rPr>
        <w:t xml:space="preserve"> </w:t>
      </w:r>
      <w:r w:rsidRPr="004D10DA">
        <w:rPr>
          <w:rFonts w:ascii="Arial" w:hAnsi="Arial" w:cs="Arial"/>
          <w:sz w:val="22"/>
          <w:szCs w:val="22"/>
        </w:rPr>
        <w:t>a</w:t>
      </w:r>
      <w:r w:rsidRPr="004D10DA">
        <w:rPr>
          <w:rFonts w:ascii="Arial" w:hAnsi="Arial" w:cs="Arial"/>
          <w:spacing w:val="-14"/>
          <w:sz w:val="22"/>
          <w:szCs w:val="22"/>
        </w:rPr>
        <w:t xml:space="preserve"> </w:t>
      </w:r>
      <w:r w:rsidRPr="004D10DA">
        <w:rPr>
          <w:rFonts w:ascii="Arial" w:hAnsi="Arial" w:cs="Arial"/>
          <w:sz w:val="22"/>
          <w:szCs w:val="22"/>
        </w:rPr>
        <w:t>la</w:t>
      </w:r>
      <w:r w:rsidRPr="004D10DA">
        <w:rPr>
          <w:rFonts w:ascii="Arial" w:hAnsi="Arial" w:cs="Arial"/>
          <w:spacing w:val="-12"/>
          <w:sz w:val="22"/>
          <w:szCs w:val="22"/>
        </w:rPr>
        <w:t xml:space="preserve"> </w:t>
      </w:r>
      <w:r w:rsidRPr="004D10DA">
        <w:rPr>
          <w:rFonts w:ascii="Arial" w:hAnsi="Arial" w:cs="Arial"/>
          <w:sz w:val="22"/>
          <w:szCs w:val="22"/>
        </w:rPr>
        <w:t>protección</w:t>
      </w:r>
      <w:r w:rsidRPr="004D10DA">
        <w:rPr>
          <w:rFonts w:ascii="Arial" w:hAnsi="Arial" w:cs="Arial"/>
          <w:spacing w:val="-14"/>
          <w:sz w:val="22"/>
          <w:szCs w:val="22"/>
        </w:rPr>
        <w:t xml:space="preserve"> </w:t>
      </w:r>
      <w:r w:rsidRPr="004D10DA">
        <w:rPr>
          <w:rFonts w:ascii="Arial" w:hAnsi="Arial" w:cs="Arial"/>
          <w:sz w:val="22"/>
          <w:szCs w:val="22"/>
        </w:rPr>
        <w:t>de</w:t>
      </w:r>
      <w:r w:rsidRPr="004D10DA">
        <w:rPr>
          <w:rFonts w:ascii="Arial" w:hAnsi="Arial" w:cs="Arial"/>
          <w:spacing w:val="-13"/>
          <w:sz w:val="22"/>
          <w:szCs w:val="22"/>
        </w:rPr>
        <w:t xml:space="preserve"> </w:t>
      </w:r>
      <w:r w:rsidRPr="004D10DA">
        <w:rPr>
          <w:rFonts w:ascii="Arial" w:hAnsi="Arial" w:cs="Arial"/>
          <w:sz w:val="22"/>
          <w:szCs w:val="22"/>
        </w:rPr>
        <w:t>los</w:t>
      </w:r>
      <w:r w:rsidRPr="004D10DA">
        <w:rPr>
          <w:rFonts w:ascii="Arial" w:hAnsi="Arial" w:cs="Arial"/>
          <w:spacing w:val="-15"/>
          <w:sz w:val="22"/>
          <w:szCs w:val="22"/>
        </w:rPr>
        <w:t xml:space="preserve"> </w:t>
      </w:r>
      <w:r w:rsidRPr="004D10DA">
        <w:rPr>
          <w:rFonts w:ascii="Arial" w:hAnsi="Arial" w:cs="Arial"/>
          <w:sz w:val="22"/>
          <w:szCs w:val="22"/>
        </w:rPr>
        <w:t>activos</w:t>
      </w:r>
      <w:r w:rsidRPr="004D10DA">
        <w:rPr>
          <w:rFonts w:ascii="Arial" w:hAnsi="Arial" w:cs="Arial"/>
          <w:spacing w:val="-15"/>
          <w:sz w:val="22"/>
          <w:szCs w:val="22"/>
        </w:rPr>
        <w:t xml:space="preserve"> </w:t>
      </w:r>
      <w:r w:rsidRPr="004D10DA">
        <w:rPr>
          <w:rFonts w:ascii="Arial" w:hAnsi="Arial" w:cs="Arial"/>
          <w:sz w:val="22"/>
          <w:szCs w:val="22"/>
        </w:rPr>
        <w:t>de</w:t>
      </w:r>
      <w:r w:rsidRPr="004D10DA">
        <w:rPr>
          <w:rFonts w:ascii="Arial" w:hAnsi="Arial" w:cs="Arial"/>
          <w:spacing w:val="-13"/>
          <w:sz w:val="22"/>
          <w:szCs w:val="22"/>
        </w:rPr>
        <w:t xml:space="preserve"> </w:t>
      </w:r>
      <w:r w:rsidRPr="004D10DA">
        <w:rPr>
          <w:rFonts w:ascii="Arial" w:hAnsi="Arial" w:cs="Arial"/>
          <w:sz w:val="22"/>
          <w:szCs w:val="22"/>
        </w:rPr>
        <w:t>información (los</w:t>
      </w:r>
      <w:r w:rsidRPr="004D10DA">
        <w:rPr>
          <w:rFonts w:ascii="Arial" w:hAnsi="Arial" w:cs="Arial"/>
          <w:spacing w:val="-6"/>
          <w:sz w:val="22"/>
          <w:szCs w:val="22"/>
        </w:rPr>
        <w:t xml:space="preserve"> </w:t>
      </w:r>
      <w:r w:rsidRPr="004D10DA">
        <w:rPr>
          <w:rFonts w:ascii="Arial" w:hAnsi="Arial" w:cs="Arial"/>
          <w:sz w:val="22"/>
          <w:szCs w:val="22"/>
        </w:rPr>
        <w:t>funcionarios,</w:t>
      </w:r>
      <w:r w:rsidRPr="004D10DA">
        <w:rPr>
          <w:rFonts w:ascii="Arial" w:hAnsi="Arial" w:cs="Arial"/>
          <w:spacing w:val="-4"/>
          <w:sz w:val="22"/>
          <w:szCs w:val="22"/>
        </w:rPr>
        <w:t xml:space="preserve"> </w:t>
      </w:r>
      <w:r w:rsidRPr="004D10DA">
        <w:rPr>
          <w:rFonts w:ascii="Arial" w:hAnsi="Arial" w:cs="Arial"/>
          <w:sz w:val="22"/>
          <w:szCs w:val="22"/>
        </w:rPr>
        <w:t>contratistas,</w:t>
      </w:r>
      <w:r w:rsidRPr="004D10DA">
        <w:rPr>
          <w:rFonts w:ascii="Arial" w:hAnsi="Arial" w:cs="Arial"/>
          <w:spacing w:val="-4"/>
          <w:sz w:val="22"/>
          <w:szCs w:val="22"/>
        </w:rPr>
        <w:t xml:space="preserve"> </w:t>
      </w:r>
      <w:r w:rsidRPr="004D10DA">
        <w:rPr>
          <w:rFonts w:ascii="Arial" w:hAnsi="Arial" w:cs="Arial"/>
          <w:sz w:val="22"/>
          <w:szCs w:val="22"/>
        </w:rPr>
        <w:t>terceros,</w:t>
      </w:r>
      <w:r w:rsidRPr="004D10DA">
        <w:rPr>
          <w:rFonts w:ascii="Arial" w:hAnsi="Arial" w:cs="Arial"/>
          <w:spacing w:val="-6"/>
          <w:sz w:val="22"/>
          <w:szCs w:val="22"/>
        </w:rPr>
        <w:t xml:space="preserve"> </w:t>
      </w:r>
      <w:r w:rsidRPr="004D10DA">
        <w:rPr>
          <w:rFonts w:ascii="Arial" w:hAnsi="Arial" w:cs="Arial"/>
          <w:sz w:val="22"/>
          <w:szCs w:val="22"/>
        </w:rPr>
        <w:t>la información,</w:t>
      </w:r>
      <w:r w:rsidRPr="004D10DA">
        <w:rPr>
          <w:rFonts w:ascii="Arial" w:hAnsi="Arial" w:cs="Arial"/>
          <w:spacing w:val="-4"/>
          <w:sz w:val="22"/>
          <w:szCs w:val="22"/>
        </w:rPr>
        <w:t xml:space="preserve"> </w:t>
      </w:r>
      <w:r w:rsidRPr="004D10DA">
        <w:rPr>
          <w:rFonts w:ascii="Arial" w:hAnsi="Arial" w:cs="Arial"/>
          <w:sz w:val="22"/>
          <w:szCs w:val="22"/>
        </w:rPr>
        <w:t>los</w:t>
      </w:r>
      <w:r w:rsidRPr="004D10DA">
        <w:rPr>
          <w:rFonts w:ascii="Arial" w:hAnsi="Arial" w:cs="Arial"/>
          <w:spacing w:val="-6"/>
          <w:sz w:val="22"/>
          <w:szCs w:val="22"/>
        </w:rPr>
        <w:t xml:space="preserve"> </w:t>
      </w:r>
      <w:r w:rsidRPr="004D10DA">
        <w:rPr>
          <w:rFonts w:ascii="Arial" w:hAnsi="Arial" w:cs="Arial"/>
          <w:sz w:val="22"/>
          <w:szCs w:val="22"/>
        </w:rPr>
        <w:t>procesos,</w:t>
      </w:r>
      <w:r w:rsidRPr="004D10DA">
        <w:rPr>
          <w:rFonts w:ascii="Arial" w:hAnsi="Arial" w:cs="Arial"/>
          <w:spacing w:val="-4"/>
          <w:sz w:val="22"/>
          <w:szCs w:val="22"/>
        </w:rPr>
        <w:t xml:space="preserve"> </w:t>
      </w:r>
      <w:r w:rsidRPr="004D10DA">
        <w:rPr>
          <w:rFonts w:ascii="Arial" w:hAnsi="Arial" w:cs="Arial"/>
          <w:sz w:val="22"/>
          <w:szCs w:val="22"/>
        </w:rPr>
        <w:t>las</w:t>
      </w:r>
      <w:r w:rsidRPr="004D10DA">
        <w:rPr>
          <w:rFonts w:ascii="Arial" w:hAnsi="Arial" w:cs="Arial"/>
          <w:spacing w:val="-5"/>
          <w:sz w:val="22"/>
          <w:szCs w:val="22"/>
        </w:rPr>
        <w:t xml:space="preserve"> </w:t>
      </w:r>
      <w:r w:rsidRPr="004D10DA">
        <w:rPr>
          <w:rFonts w:ascii="Arial" w:hAnsi="Arial" w:cs="Arial"/>
          <w:sz w:val="22"/>
          <w:szCs w:val="22"/>
        </w:rPr>
        <w:t>tecnologías</w:t>
      </w:r>
      <w:r w:rsidRPr="004D10DA">
        <w:rPr>
          <w:rFonts w:ascii="Arial" w:hAnsi="Arial" w:cs="Arial"/>
          <w:spacing w:val="-5"/>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información</w:t>
      </w:r>
      <w:r w:rsidRPr="004D10DA">
        <w:rPr>
          <w:rFonts w:ascii="Arial" w:hAnsi="Arial" w:cs="Arial"/>
          <w:spacing w:val="-4"/>
          <w:sz w:val="22"/>
          <w:szCs w:val="22"/>
        </w:rPr>
        <w:t xml:space="preserve"> </w:t>
      </w:r>
      <w:r w:rsidRPr="004D10DA">
        <w:rPr>
          <w:rFonts w:ascii="Arial" w:hAnsi="Arial" w:cs="Arial"/>
          <w:sz w:val="22"/>
          <w:szCs w:val="22"/>
        </w:rPr>
        <w:t>incluido el hardware y el software), que soportan los procesos de la Entidad y apoyan el Sistema de Gestión de Seguridad de la Información, por medio de la generación y publicación de sus políticas, procedimientos e instructivos, así como de la asignación de responsabilidades generales y específicas para la gestión de la seguridad de la</w:t>
      </w:r>
      <w:r w:rsidRPr="004D10DA">
        <w:rPr>
          <w:rFonts w:ascii="Arial" w:hAnsi="Arial" w:cs="Arial"/>
          <w:spacing w:val="1"/>
          <w:sz w:val="22"/>
          <w:szCs w:val="22"/>
        </w:rPr>
        <w:t xml:space="preserve"> </w:t>
      </w:r>
      <w:r w:rsidR="00BB5F24" w:rsidRPr="004D10DA">
        <w:rPr>
          <w:rFonts w:ascii="Arial" w:hAnsi="Arial" w:cs="Arial"/>
          <w:sz w:val="22"/>
          <w:szCs w:val="22"/>
        </w:rPr>
        <w:t>información, teniendo un sitio alterno donde se almacen</w:t>
      </w:r>
      <w:r w:rsidR="00890C60" w:rsidRPr="004D10DA">
        <w:rPr>
          <w:rFonts w:ascii="Arial" w:hAnsi="Arial" w:cs="Arial"/>
          <w:sz w:val="22"/>
          <w:szCs w:val="22"/>
        </w:rPr>
        <w:t>an</w:t>
      </w:r>
      <w:r w:rsidR="00BB5F24" w:rsidRPr="004D10DA">
        <w:rPr>
          <w:rFonts w:ascii="Arial" w:hAnsi="Arial" w:cs="Arial"/>
          <w:sz w:val="22"/>
          <w:szCs w:val="22"/>
        </w:rPr>
        <w:t xml:space="preserve"> las copias de seguridad de todos los proceso que genera la empresa.</w:t>
      </w:r>
    </w:p>
    <w:p w:rsidR="00890C60" w:rsidRPr="004D10DA" w:rsidRDefault="00890C60" w:rsidP="004D10DA">
      <w:pPr>
        <w:pStyle w:val="Textoindependiente"/>
        <w:spacing w:line="276" w:lineRule="auto"/>
        <w:ind w:left="102" w:right="528"/>
        <w:jc w:val="both"/>
        <w:rPr>
          <w:rFonts w:ascii="Arial" w:hAnsi="Arial" w:cs="Arial"/>
          <w:sz w:val="22"/>
          <w:szCs w:val="22"/>
        </w:rPr>
      </w:pPr>
    </w:p>
    <w:p w:rsidR="002C78E4" w:rsidRPr="004D10DA" w:rsidRDefault="00890C60" w:rsidP="004D10DA">
      <w:pPr>
        <w:pStyle w:val="Textoindependiente"/>
        <w:spacing w:before="2" w:line="276" w:lineRule="auto"/>
        <w:ind w:left="102" w:right="529"/>
        <w:jc w:val="both"/>
        <w:rPr>
          <w:rFonts w:ascii="Arial" w:hAnsi="Arial" w:cs="Arial"/>
          <w:sz w:val="22"/>
          <w:szCs w:val="22"/>
        </w:rPr>
      </w:pPr>
      <w:r w:rsidRPr="004D10DA">
        <w:rPr>
          <w:rFonts w:ascii="Arial" w:hAnsi="Arial" w:cs="Arial"/>
          <w:sz w:val="22"/>
          <w:szCs w:val="22"/>
        </w:rPr>
        <w:t>La Empresa de Aseo de Bucaramanga (EMAB) S.A. E.S.P</w:t>
      </w:r>
      <w:r w:rsidR="002C78E4" w:rsidRPr="004D10DA">
        <w:rPr>
          <w:rFonts w:ascii="Arial" w:hAnsi="Arial" w:cs="Arial"/>
          <w:sz w:val="22"/>
          <w:szCs w:val="22"/>
        </w:rPr>
        <w:t>,</w:t>
      </w:r>
      <w:r w:rsidR="002C78E4" w:rsidRPr="004D10DA">
        <w:rPr>
          <w:rFonts w:ascii="Arial" w:hAnsi="Arial" w:cs="Arial"/>
          <w:spacing w:val="-5"/>
          <w:sz w:val="22"/>
          <w:szCs w:val="22"/>
        </w:rPr>
        <w:t xml:space="preserve"> </w:t>
      </w:r>
      <w:r w:rsidR="002C78E4" w:rsidRPr="004D10DA">
        <w:rPr>
          <w:rFonts w:ascii="Arial" w:hAnsi="Arial" w:cs="Arial"/>
          <w:sz w:val="22"/>
          <w:szCs w:val="22"/>
        </w:rPr>
        <w:t>para</w:t>
      </w:r>
      <w:r w:rsidR="002C78E4" w:rsidRPr="004D10DA">
        <w:rPr>
          <w:rFonts w:ascii="Arial" w:hAnsi="Arial" w:cs="Arial"/>
          <w:spacing w:val="-5"/>
          <w:sz w:val="22"/>
          <w:szCs w:val="22"/>
        </w:rPr>
        <w:t xml:space="preserve"> </w:t>
      </w:r>
      <w:r w:rsidR="002C78E4" w:rsidRPr="004D10DA">
        <w:rPr>
          <w:rFonts w:ascii="Arial" w:hAnsi="Arial" w:cs="Arial"/>
          <w:sz w:val="22"/>
          <w:szCs w:val="22"/>
        </w:rPr>
        <w:t>asegurar</w:t>
      </w:r>
      <w:r w:rsidR="002C78E4" w:rsidRPr="004D10DA">
        <w:rPr>
          <w:rFonts w:ascii="Arial" w:hAnsi="Arial" w:cs="Arial"/>
          <w:spacing w:val="-5"/>
          <w:sz w:val="22"/>
          <w:szCs w:val="22"/>
        </w:rPr>
        <w:t xml:space="preserve"> </w:t>
      </w:r>
      <w:r w:rsidR="002C78E4" w:rsidRPr="004D10DA">
        <w:rPr>
          <w:rFonts w:ascii="Arial" w:hAnsi="Arial" w:cs="Arial"/>
          <w:sz w:val="22"/>
          <w:szCs w:val="22"/>
        </w:rPr>
        <w:t>el</w:t>
      </w:r>
      <w:r w:rsidR="002C78E4" w:rsidRPr="004D10DA">
        <w:rPr>
          <w:rFonts w:ascii="Arial" w:hAnsi="Arial" w:cs="Arial"/>
          <w:spacing w:val="-4"/>
          <w:sz w:val="22"/>
          <w:szCs w:val="22"/>
        </w:rPr>
        <w:t xml:space="preserve"> </w:t>
      </w:r>
      <w:r w:rsidR="002C78E4" w:rsidRPr="004D10DA">
        <w:rPr>
          <w:rFonts w:ascii="Arial" w:hAnsi="Arial" w:cs="Arial"/>
          <w:sz w:val="22"/>
          <w:szCs w:val="22"/>
        </w:rPr>
        <w:t>direccionamiento</w:t>
      </w:r>
      <w:r w:rsidR="002C78E4" w:rsidRPr="004D10DA">
        <w:rPr>
          <w:rFonts w:ascii="Arial" w:hAnsi="Arial" w:cs="Arial"/>
          <w:spacing w:val="-2"/>
          <w:sz w:val="22"/>
          <w:szCs w:val="22"/>
        </w:rPr>
        <w:t xml:space="preserve"> </w:t>
      </w:r>
      <w:r w:rsidR="002C78E4" w:rsidRPr="004D10DA">
        <w:rPr>
          <w:rFonts w:ascii="Arial" w:hAnsi="Arial" w:cs="Arial"/>
          <w:sz w:val="22"/>
          <w:szCs w:val="22"/>
        </w:rPr>
        <w:t>estratégico</w:t>
      </w:r>
      <w:r w:rsidR="002C78E4" w:rsidRPr="004D10DA">
        <w:rPr>
          <w:rFonts w:ascii="Arial" w:hAnsi="Arial" w:cs="Arial"/>
          <w:spacing w:val="-7"/>
          <w:sz w:val="22"/>
          <w:szCs w:val="22"/>
        </w:rPr>
        <w:t xml:space="preserve"> </w:t>
      </w:r>
      <w:r w:rsidR="002C78E4" w:rsidRPr="004D10DA">
        <w:rPr>
          <w:rFonts w:ascii="Arial" w:hAnsi="Arial" w:cs="Arial"/>
          <w:sz w:val="22"/>
          <w:szCs w:val="22"/>
        </w:rPr>
        <w:t>de</w:t>
      </w:r>
      <w:r w:rsidR="002C78E4" w:rsidRPr="004D10DA">
        <w:rPr>
          <w:rFonts w:ascii="Arial" w:hAnsi="Arial" w:cs="Arial"/>
          <w:spacing w:val="1"/>
          <w:sz w:val="22"/>
          <w:szCs w:val="22"/>
        </w:rPr>
        <w:t xml:space="preserve"> </w:t>
      </w:r>
      <w:r w:rsidR="002C78E4" w:rsidRPr="004D10DA">
        <w:rPr>
          <w:rFonts w:ascii="Arial" w:hAnsi="Arial" w:cs="Arial"/>
          <w:sz w:val="22"/>
          <w:szCs w:val="22"/>
        </w:rPr>
        <w:t>la</w:t>
      </w:r>
      <w:r w:rsidR="002C78E4" w:rsidRPr="004D10DA">
        <w:rPr>
          <w:rFonts w:ascii="Arial" w:hAnsi="Arial" w:cs="Arial"/>
          <w:spacing w:val="-3"/>
          <w:sz w:val="22"/>
          <w:szCs w:val="22"/>
        </w:rPr>
        <w:t xml:space="preserve"> </w:t>
      </w:r>
      <w:r w:rsidR="002C78E4" w:rsidRPr="004D10DA">
        <w:rPr>
          <w:rFonts w:ascii="Arial" w:hAnsi="Arial" w:cs="Arial"/>
          <w:sz w:val="22"/>
          <w:szCs w:val="22"/>
        </w:rPr>
        <w:t>Entidad,</w:t>
      </w:r>
      <w:r w:rsidR="002C78E4" w:rsidRPr="004D10DA">
        <w:rPr>
          <w:rFonts w:ascii="Arial" w:hAnsi="Arial" w:cs="Arial"/>
          <w:spacing w:val="-5"/>
          <w:sz w:val="22"/>
          <w:szCs w:val="22"/>
        </w:rPr>
        <w:t xml:space="preserve"> </w:t>
      </w:r>
      <w:r w:rsidR="002C78E4" w:rsidRPr="004D10DA">
        <w:rPr>
          <w:rFonts w:ascii="Arial" w:hAnsi="Arial" w:cs="Arial"/>
          <w:sz w:val="22"/>
          <w:szCs w:val="22"/>
        </w:rPr>
        <w:t>establece la compatibilidad de la política y de los objetivos de seguridad de la información, estos últimos correspondientes</w:t>
      </w:r>
      <w:r w:rsidR="002C78E4" w:rsidRPr="004D10DA">
        <w:rPr>
          <w:rFonts w:ascii="Arial" w:hAnsi="Arial" w:cs="Arial"/>
          <w:spacing w:val="-2"/>
          <w:sz w:val="22"/>
          <w:szCs w:val="22"/>
        </w:rPr>
        <w:t xml:space="preserve"> </w:t>
      </w:r>
      <w:r w:rsidR="002C78E4" w:rsidRPr="004D10DA">
        <w:rPr>
          <w:rFonts w:ascii="Arial" w:hAnsi="Arial" w:cs="Arial"/>
          <w:sz w:val="22"/>
          <w:szCs w:val="22"/>
        </w:rPr>
        <w:t>a:</w:t>
      </w:r>
    </w:p>
    <w:p w:rsidR="002C78E4" w:rsidRPr="004D10DA" w:rsidRDefault="002C78E4" w:rsidP="004D10DA">
      <w:pPr>
        <w:pStyle w:val="Textoindependiente"/>
        <w:spacing w:before="7"/>
        <w:jc w:val="both"/>
        <w:rPr>
          <w:rFonts w:ascii="Arial" w:hAnsi="Arial" w:cs="Arial"/>
          <w:sz w:val="22"/>
          <w:szCs w:val="22"/>
        </w:rPr>
      </w:pPr>
    </w:p>
    <w:p w:rsidR="002C78E4" w:rsidRPr="004D10DA" w:rsidRDefault="002C78E4" w:rsidP="004D10DA">
      <w:pPr>
        <w:pStyle w:val="Prrafodelista"/>
        <w:numPr>
          <w:ilvl w:val="0"/>
          <w:numId w:val="7"/>
        </w:numPr>
        <w:tabs>
          <w:tab w:val="left" w:pos="333"/>
        </w:tabs>
        <w:jc w:val="both"/>
        <w:rPr>
          <w:rFonts w:ascii="Arial" w:hAnsi="Arial" w:cs="Arial"/>
        </w:rPr>
      </w:pPr>
      <w:r w:rsidRPr="004D10DA">
        <w:rPr>
          <w:rFonts w:ascii="Arial" w:hAnsi="Arial" w:cs="Arial"/>
        </w:rPr>
        <w:t>Mitigar los riesgos de la</w:t>
      </w:r>
      <w:r w:rsidRPr="004D10DA">
        <w:rPr>
          <w:rFonts w:ascii="Arial" w:hAnsi="Arial" w:cs="Arial"/>
          <w:spacing w:val="-6"/>
        </w:rPr>
        <w:t xml:space="preserve"> </w:t>
      </w:r>
      <w:r w:rsidR="00890C60" w:rsidRPr="004D10DA">
        <w:rPr>
          <w:rFonts w:ascii="Arial" w:hAnsi="Arial" w:cs="Arial"/>
        </w:rPr>
        <w:t>entidad, mediante un fortinet.</w:t>
      </w:r>
    </w:p>
    <w:p w:rsidR="002C78E4" w:rsidRPr="004D10DA" w:rsidRDefault="002C78E4" w:rsidP="004D10DA">
      <w:pPr>
        <w:pStyle w:val="Prrafodelista"/>
        <w:numPr>
          <w:ilvl w:val="0"/>
          <w:numId w:val="7"/>
        </w:numPr>
        <w:tabs>
          <w:tab w:val="left" w:pos="333"/>
        </w:tabs>
        <w:spacing w:before="41"/>
        <w:jc w:val="both"/>
        <w:rPr>
          <w:rFonts w:ascii="Arial" w:hAnsi="Arial" w:cs="Arial"/>
        </w:rPr>
      </w:pPr>
      <w:r w:rsidRPr="004D10DA">
        <w:rPr>
          <w:rFonts w:ascii="Arial" w:hAnsi="Arial" w:cs="Arial"/>
        </w:rPr>
        <w:t>Cumplir con los principios de seguridad de la</w:t>
      </w:r>
      <w:r w:rsidRPr="004D10DA">
        <w:rPr>
          <w:rFonts w:ascii="Arial" w:hAnsi="Arial" w:cs="Arial"/>
          <w:spacing w:val="-11"/>
        </w:rPr>
        <w:t xml:space="preserve"> </w:t>
      </w:r>
      <w:r w:rsidRPr="004D10DA">
        <w:rPr>
          <w:rFonts w:ascii="Arial" w:hAnsi="Arial" w:cs="Arial"/>
        </w:rPr>
        <w:t>información.</w:t>
      </w:r>
    </w:p>
    <w:p w:rsidR="002C78E4" w:rsidRPr="004D10DA" w:rsidRDefault="002C78E4" w:rsidP="004D10DA">
      <w:pPr>
        <w:pStyle w:val="Prrafodelista"/>
        <w:numPr>
          <w:ilvl w:val="0"/>
          <w:numId w:val="7"/>
        </w:numPr>
        <w:tabs>
          <w:tab w:val="left" w:pos="321"/>
        </w:tabs>
        <w:spacing w:before="42"/>
        <w:ind w:left="320" w:hanging="219"/>
        <w:jc w:val="both"/>
        <w:rPr>
          <w:rFonts w:ascii="Arial" w:hAnsi="Arial" w:cs="Arial"/>
        </w:rPr>
      </w:pPr>
      <w:r w:rsidRPr="004D10DA">
        <w:rPr>
          <w:rFonts w:ascii="Arial" w:hAnsi="Arial" w:cs="Arial"/>
        </w:rPr>
        <w:t>Cumplir con los principios de la función</w:t>
      </w:r>
      <w:r w:rsidRPr="004D10DA">
        <w:rPr>
          <w:rFonts w:ascii="Arial" w:hAnsi="Arial" w:cs="Arial"/>
          <w:spacing w:val="-8"/>
        </w:rPr>
        <w:t xml:space="preserve"> </w:t>
      </w:r>
      <w:r w:rsidRPr="004D10DA">
        <w:rPr>
          <w:rFonts w:ascii="Arial" w:hAnsi="Arial" w:cs="Arial"/>
        </w:rPr>
        <w:t>administrativa.</w:t>
      </w:r>
    </w:p>
    <w:p w:rsidR="002C78E4" w:rsidRPr="004D10DA" w:rsidRDefault="002C78E4" w:rsidP="004D10DA">
      <w:pPr>
        <w:pStyle w:val="Prrafodelista"/>
        <w:numPr>
          <w:ilvl w:val="0"/>
          <w:numId w:val="7"/>
        </w:numPr>
        <w:tabs>
          <w:tab w:val="left" w:pos="333"/>
        </w:tabs>
        <w:spacing w:before="41"/>
        <w:jc w:val="both"/>
        <w:rPr>
          <w:rFonts w:ascii="Arial" w:hAnsi="Arial" w:cs="Arial"/>
        </w:rPr>
      </w:pPr>
      <w:r w:rsidRPr="004D10DA">
        <w:rPr>
          <w:rFonts w:ascii="Arial" w:hAnsi="Arial" w:cs="Arial"/>
        </w:rPr>
        <w:t>Mantener la confianza de los funcionarios, contratistas y</w:t>
      </w:r>
      <w:r w:rsidRPr="004D10DA">
        <w:rPr>
          <w:rFonts w:ascii="Arial" w:hAnsi="Arial" w:cs="Arial"/>
          <w:spacing w:val="-8"/>
        </w:rPr>
        <w:t xml:space="preserve"> </w:t>
      </w:r>
      <w:r w:rsidRPr="004D10DA">
        <w:rPr>
          <w:rFonts w:ascii="Arial" w:hAnsi="Arial" w:cs="Arial"/>
        </w:rPr>
        <w:t>terceros.</w:t>
      </w:r>
    </w:p>
    <w:p w:rsidR="002C78E4" w:rsidRPr="004D10DA" w:rsidRDefault="002C78E4" w:rsidP="004D10DA">
      <w:pPr>
        <w:pStyle w:val="Prrafodelista"/>
        <w:numPr>
          <w:ilvl w:val="0"/>
          <w:numId w:val="7"/>
        </w:numPr>
        <w:tabs>
          <w:tab w:val="left" w:pos="333"/>
        </w:tabs>
        <w:spacing w:before="42"/>
        <w:jc w:val="both"/>
        <w:rPr>
          <w:rFonts w:ascii="Arial" w:hAnsi="Arial" w:cs="Arial"/>
        </w:rPr>
      </w:pPr>
      <w:r w:rsidRPr="004D10DA">
        <w:rPr>
          <w:rFonts w:ascii="Arial" w:hAnsi="Arial" w:cs="Arial"/>
        </w:rPr>
        <w:t>Apoyar la innovación</w:t>
      </w:r>
      <w:r w:rsidRPr="004D10DA">
        <w:rPr>
          <w:rFonts w:ascii="Arial" w:hAnsi="Arial" w:cs="Arial"/>
          <w:spacing w:val="-1"/>
        </w:rPr>
        <w:t xml:space="preserve"> </w:t>
      </w:r>
      <w:r w:rsidRPr="004D10DA">
        <w:rPr>
          <w:rFonts w:ascii="Arial" w:hAnsi="Arial" w:cs="Arial"/>
        </w:rPr>
        <w:t>tecnológica.</w:t>
      </w:r>
    </w:p>
    <w:p w:rsidR="002C78E4" w:rsidRPr="004D10DA" w:rsidRDefault="002C78E4" w:rsidP="004D10DA">
      <w:pPr>
        <w:pStyle w:val="Prrafodelista"/>
        <w:numPr>
          <w:ilvl w:val="0"/>
          <w:numId w:val="7"/>
        </w:numPr>
        <w:tabs>
          <w:tab w:val="left" w:pos="277"/>
        </w:tabs>
        <w:spacing w:before="41"/>
        <w:ind w:left="277" w:hanging="175"/>
        <w:jc w:val="both"/>
        <w:rPr>
          <w:rFonts w:ascii="Arial" w:hAnsi="Arial" w:cs="Arial"/>
        </w:rPr>
      </w:pPr>
      <w:r w:rsidRPr="004D10DA">
        <w:rPr>
          <w:rFonts w:ascii="Arial" w:hAnsi="Arial" w:cs="Arial"/>
        </w:rPr>
        <w:t>Implementar el sistema de gestión de seguridad de la</w:t>
      </w:r>
      <w:r w:rsidRPr="004D10DA">
        <w:rPr>
          <w:rFonts w:ascii="Arial" w:hAnsi="Arial" w:cs="Arial"/>
          <w:spacing w:val="-11"/>
        </w:rPr>
        <w:t xml:space="preserve"> </w:t>
      </w:r>
      <w:r w:rsidRPr="004D10DA">
        <w:rPr>
          <w:rFonts w:ascii="Arial" w:hAnsi="Arial" w:cs="Arial"/>
        </w:rPr>
        <w:t>información.</w:t>
      </w:r>
    </w:p>
    <w:p w:rsidR="002C78E4" w:rsidRPr="004D10DA" w:rsidRDefault="002C78E4" w:rsidP="004D10DA">
      <w:pPr>
        <w:pStyle w:val="Prrafodelista"/>
        <w:numPr>
          <w:ilvl w:val="0"/>
          <w:numId w:val="7"/>
        </w:numPr>
        <w:tabs>
          <w:tab w:val="left" w:pos="333"/>
        </w:tabs>
        <w:spacing w:before="42"/>
        <w:jc w:val="both"/>
        <w:rPr>
          <w:rFonts w:ascii="Arial" w:hAnsi="Arial" w:cs="Arial"/>
        </w:rPr>
      </w:pPr>
      <w:r w:rsidRPr="004D10DA">
        <w:rPr>
          <w:rFonts w:ascii="Arial" w:hAnsi="Arial" w:cs="Arial"/>
        </w:rPr>
        <w:t>Proteger los activos de</w:t>
      </w:r>
      <w:r w:rsidRPr="004D10DA">
        <w:rPr>
          <w:rFonts w:ascii="Arial" w:hAnsi="Arial" w:cs="Arial"/>
          <w:spacing w:val="-5"/>
        </w:rPr>
        <w:t xml:space="preserve"> </w:t>
      </w:r>
      <w:r w:rsidRPr="004D10DA">
        <w:rPr>
          <w:rFonts w:ascii="Arial" w:hAnsi="Arial" w:cs="Arial"/>
        </w:rPr>
        <w:t>información.</w:t>
      </w:r>
    </w:p>
    <w:p w:rsidR="002C78E4" w:rsidRPr="004D10DA" w:rsidRDefault="002C78E4" w:rsidP="004D10DA">
      <w:pPr>
        <w:pStyle w:val="Prrafodelista"/>
        <w:numPr>
          <w:ilvl w:val="0"/>
          <w:numId w:val="7"/>
        </w:numPr>
        <w:tabs>
          <w:tab w:val="left" w:pos="333"/>
        </w:tabs>
        <w:spacing w:before="39"/>
        <w:jc w:val="both"/>
        <w:rPr>
          <w:rFonts w:ascii="Arial" w:hAnsi="Arial" w:cs="Arial"/>
        </w:rPr>
      </w:pPr>
      <w:r w:rsidRPr="004D10DA">
        <w:rPr>
          <w:rFonts w:ascii="Arial" w:hAnsi="Arial" w:cs="Arial"/>
        </w:rPr>
        <w:t>Establecer las políticas, procedimientos e instructivos en materia</w:t>
      </w:r>
      <w:r w:rsidRPr="004D10DA">
        <w:rPr>
          <w:rFonts w:ascii="Arial" w:hAnsi="Arial" w:cs="Arial"/>
          <w:spacing w:val="-11"/>
        </w:rPr>
        <w:t xml:space="preserve"> </w:t>
      </w:r>
      <w:r w:rsidRPr="004D10DA">
        <w:rPr>
          <w:rFonts w:ascii="Arial" w:hAnsi="Arial" w:cs="Arial"/>
        </w:rPr>
        <w:t>de</w:t>
      </w:r>
    </w:p>
    <w:p w:rsidR="002C78E4" w:rsidRPr="004D10DA" w:rsidRDefault="002C78E4" w:rsidP="004D10DA">
      <w:pPr>
        <w:pStyle w:val="Prrafodelista"/>
        <w:numPr>
          <w:ilvl w:val="0"/>
          <w:numId w:val="7"/>
        </w:numPr>
        <w:tabs>
          <w:tab w:val="left" w:pos="265"/>
        </w:tabs>
        <w:spacing w:before="41"/>
        <w:ind w:left="264" w:hanging="163"/>
        <w:jc w:val="both"/>
        <w:rPr>
          <w:rFonts w:ascii="Arial" w:hAnsi="Arial" w:cs="Arial"/>
        </w:rPr>
      </w:pPr>
      <w:r w:rsidRPr="004D10DA">
        <w:rPr>
          <w:rFonts w:ascii="Arial" w:hAnsi="Arial" w:cs="Arial"/>
        </w:rPr>
        <w:t>seguridad de la</w:t>
      </w:r>
      <w:r w:rsidRPr="004D10DA">
        <w:rPr>
          <w:rFonts w:ascii="Arial" w:hAnsi="Arial" w:cs="Arial"/>
          <w:spacing w:val="-5"/>
        </w:rPr>
        <w:t xml:space="preserve"> </w:t>
      </w:r>
      <w:r w:rsidRPr="004D10DA">
        <w:rPr>
          <w:rFonts w:ascii="Arial" w:hAnsi="Arial" w:cs="Arial"/>
        </w:rPr>
        <w:t>información.</w:t>
      </w:r>
    </w:p>
    <w:p w:rsidR="002C78E4" w:rsidRPr="004D10DA" w:rsidRDefault="002C78E4" w:rsidP="004D10DA">
      <w:pPr>
        <w:pStyle w:val="Prrafodelista"/>
        <w:numPr>
          <w:ilvl w:val="0"/>
          <w:numId w:val="7"/>
        </w:numPr>
        <w:tabs>
          <w:tab w:val="left" w:pos="321"/>
        </w:tabs>
        <w:ind w:left="320" w:hanging="219"/>
        <w:jc w:val="both"/>
        <w:rPr>
          <w:rFonts w:ascii="Arial" w:hAnsi="Arial" w:cs="Arial"/>
        </w:rPr>
      </w:pPr>
      <w:r w:rsidRPr="004D10DA">
        <w:rPr>
          <w:rFonts w:ascii="Arial" w:hAnsi="Arial" w:cs="Arial"/>
        </w:rPr>
        <w:t>Garantizar la continuidad del servicio frente a</w:t>
      </w:r>
      <w:r w:rsidRPr="004D10DA">
        <w:rPr>
          <w:rFonts w:ascii="Arial" w:hAnsi="Arial" w:cs="Arial"/>
          <w:spacing w:val="-8"/>
        </w:rPr>
        <w:t xml:space="preserve"> </w:t>
      </w:r>
      <w:r w:rsidRPr="004D10DA">
        <w:rPr>
          <w:rFonts w:ascii="Arial" w:hAnsi="Arial" w:cs="Arial"/>
        </w:rPr>
        <w:t>incidentes.</w:t>
      </w:r>
    </w:p>
    <w:p w:rsidR="00890C60" w:rsidRPr="004D10DA" w:rsidRDefault="00890C60" w:rsidP="004D10DA">
      <w:pPr>
        <w:pStyle w:val="Prrafodelista"/>
        <w:numPr>
          <w:ilvl w:val="0"/>
          <w:numId w:val="7"/>
        </w:numPr>
        <w:tabs>
          <w:tab w:val="left" w:pos="321"/>
        </w:tabs>
        <w:ind w:left="320" w:hanging="219"/>
        <w:jc w:val="both"/>
        <w:rPr>
          <w:rFonts w:ascii="Arial" w:hAnsi="Arial" w:cs="Arial"/>
        </w:rPr>
      </w:pPr>
      <w:r w:rsidRPr="004D10DA">
        <w:rPr>
          <w:rFonts w:ascii="Arial" w:hAnsi="Arial" w:cs="Arial"/>
        </w:rPr>
        <w:t xml:space="preserve"> Crear un sitio alterno para la seguridad de las copias de la información</w:t>
      </w:r>
    </w:p>
    <w:p w:rsidR="00890C60" w:rsidRPr="004D10DA" w:rsidRDefault="00890C60" w:rsidP="004D10DA">
      <w:pPr>
        <w:tabs>
          <w:tab w:val="left" w:pos="321"/>
        </w:tabs>
        <w:ind w:left="101"/>
        <w:jc w:val="both"/>
        <w:rPr>
          <w:rFonts w:ascii="Arial" w:hAnsi="Arial" w:cs="Arial"/>
        </w:rPr>
      </w:pPr>
    </w:p>
    <w:p w:rsidR="002C78E4" w:rsidRPr="004D10DA" w:rsidRDefault="002C78E4" w:rsidP="004D10DA">
      <w:pPr>
        <w:pStyle w:val="Textoindependiente"/>
        <w:spacing w:before="9"/>
        <w:jc w:val="both"/>
        <w:rPr>
          <w:rFonts w:ascii="Arial" w:hAnsi="Arial" w:cs="Arial"/>
          <w:sz w:val="22"/>
          <w:szCs w:val="22"/>
        </w:rPr>
      </w:pPr>
    </w:p>
    <w:p w:rsidR="002C78E4" w:rsidRPr="004D10DA" w:rsidRDefault="002C78E4" w:rsidP="004D10DA">
      <w:pPr>
        <w:pStyle w:val="Ttulo2"/>
        <w:spacing w:before="1" w:line="275" w:lineRule="exact"/>
        <w:jc w:val="both"/>
        <w:rPr>
          <w:rFonts w:ascii="Arial" w:hAnsi="Arial" w:cs="Arial"/>
          <w:sz w:val="22"/>
          <w:szCs w:val="22"/>
        </w:rPr>
      </w:pPr>
      <w:r w:rsidRPr="004D10DA">
        <w:rPr>
          <w:rFonts w:ascii="Arial" w:hAnsi="Arial" w:cs="Arial"/>
          <w:sz w:val="22"/>
          <w:szCs w:val="22"/>
        </w:rPr>
        <w:t>ALCANCE</w:t>
      </w:r>
    </w:p>
    <w:p w:rsidR="002C78E4" w:rsidRPr="004D10DA" w:rsidRDefault="002C78E4" w:rsidP="004D10DA">
      <w:pPr>
        <w:pStyle w:val="Textoindependiente"/>
        <w:spacing w:line="276" w:lineRule="auto"/>
        <w:ind w:left="102" w:right="529"/>
        <w:jc w:val="both"/>
        <w:rPr>
          <w:rFonts w:ascii="Arial" w:hAnsi="Arial" w:cs="Arial"/>
          <w:sz w:val="22"/>
          <w:szCs w:val="22"/>
        </w:rPr>
      </w:pPr>
      <w:r w:rsidRPr="004D10DA">
        <w:rPr>
          <w:rFonts w:ascii="Arial" w:hAnsi="Arial" w:cs="Arial"/>
          <w:sz w:val="22"/>
          <w:szCs w:val="22"/>
        </w:rPr>
        <w:t>Esta política aplica a toda la entidad, sus funcionarios, co</w:t>
      </w:r>
      <w:r w:rsidR="00890C60" w:rsidRPr="004D10DA">
        <w:rPr>
          <w:rFonts w:ascii="Arial" w:hAnsi="Arial" w:cs="Arial"/>
          <w:sz w:val="22"/>
          <w:szCs w:val="22"/>
        </w:rPr>
        <w:t>ntratistas y terceros de la Empresa de aseo de Bucaramanga EMAB S.A. E.S.P.</w:t>
      </w:r>
    </w:p>
    <w:p w:rsidR="002C78E4" w:rsidRPr="004D10DA" w:rsidRDefault="002C78E4" w:rsidP="004D10DA">
      <w:pPr>
        <w:pStyle w:val="Textoindependiente"/>
        <w:spacing w:before="8"/>
        <w:jc w:val="both"/>
        <w:rPr>
          <w:rFonts w:ascii="Arial" w:hAnsi="Arial" w:cs="Arial"/>
          <w:sz w:val="22"/>
          <w:szCs w:val="22"/>
        </w:rPr>
      </w:pPr>
    </w:p>
    <w:p w:rsidR="002C78E4" w:rsidRPr="004D10DA" w:rsidRDefault="002C78E4" w:rsidP="004D10DA">
      <w:pPr>
        <w:pStyle w:val="Ttulo2"/>
        <w:spacing w:before="1" w:line="275" w:lineRule="exact"/>
        <w:jc w:val="both"/>
        <w:rPr>
          <w:rFonts w:ascii="Arial" w:hAnsi="Arial" w:cs="Arial"/>
          <w:sz w:val="22"/>
          <w:szCs w:val="22"/>
        </w:rPr>
      </w:pPr>
      <w:r w:rsidRPr="004D10DA">
        <w:rPr>
          <w:rFonts w:ascii="Arial" w:hAnsi="Arial" w:cs="Arial"/>
          <w:sz w:val="22"/>
          <w:szCs w:val="22"/>
        </w:rPr>
        <w:t>NIVEL DE CUMPLIMIENTO</w:t>
      </w:r>
    </w:p>
    <w:p w:rsidR="002C78E4" w:rsidRPr="004D10DA" w:rsidRDefault="002C78E4" w:rsidP="004D10DA">
      <w:pPr>
        <w:pStyle w:val="Textoindependiente"/>
        <w:spacing w:line="274" w:lineRule="exact"/>
        <w:ind w:left="102"/>
        <w:jc w:val="both"/>
        <w:rPr>
          <w:rFonts w:ascii="Arial" w:hAnsi="Arial" w:cs="Arial"/>
          <w:sz w:val="22"/>
          <w:szCs w:val="22"/>
        </w:rPr>
      </w:pPr>
      <w:r w:rsidRPr="004D10DA">
        <w:rPr>
          <w:rFonts w:ascii="Arial" w:hAnsi="Arial" w:cs="Arial"/>
          <w:sz w:val="22"/>
          <w:szCs w:val="22"/>
        </w:rPr>
        <w:t>Todas las personas cubiertas por el alcance y aplicabilidad deberán dar cumplimiento a esta política.</w:t>
      </w:r>
    </w:p>
    <w:p w:rsidR="002C78E4" w:rsidRPr="004D10DA" w:rsidRDefault="00890C60" w:rsidP="004D10DA">
      <w:pPr>
        <w:pStyle w:val="Textoindependiente"/>
        <w:spacing w:before="41" w:line="276" w:lineRule="auto"/>
        <w:ind w:left="102" w:right="528"/>
        <w:jc w:val="both"/>
        <w:rPr>
          <w:rFonts w:ascii="Arial" w:hAnsi="Arial" w:cs="Arial"/>
          <w:sz w:val="22"/>
          <w:szCs w:val="22"/>
        </w:rPr>
        <w:sectPr w:rsidR="002C78E4" w:rsidRPr="004D10DA">
          <w:pgSz w:w="12240" w:h="15840"/>
          <w:pgMar w:top="2300" w:right="600" w:bottom="280" w:left="1600" w:header="713" w:footer="0" w:gutter="0"/>
          <w:cols w:space="720"/>
        </w:sectPr>
      </w:pPr>
      <w:r w:rsidRPr="004D10DA">
        <w:rPr>
          <w:rFonts w:ascii="Arial" w:hAnsi="Arial" w:cs="Arial"/>
          <w:sz w:val="22"/>
          <w:szCs w:val="22"/>
        </w:rPr>
        <w:t xml:space="preserve">Enseguida </w:t>
      </w:r>
      <w:r w:rsidR="002C78E4" w:rsidRPr="004D10DA">
        <w:rPr>
          <w:rFonts w:ascii="Arial" w:hAnsi="Arial" w:cs="Arial"/>
          <w:sz w:val="22"/>
          <w:szCs w:val="22"/>
        </w:rPr>
        <w:t xml:space="preserve"> se establecen las políticas que soportan el plan de seguridad y privacidad de </w:t>
      </w:r>
      <w:r w:rsidRPr="004D10DA">
        <w:rPr>
          <w:rFonts w:ascii="Arial" w:hAnsi="Arial" w:cs="Arial"/>
          <w:sz w:val="22"/>
          <w:szCs w:val="22"/>
        </w:rPr>
        <w:t>los procesos de la información de la Empresa d</w:t>
      </w:r>
      <w:r w:rsidR="00354380" w:rsidRPr="004D10DA">
        <w:rPr>
          <w:rFonts w:ascii="Arial" w:hAnsi="Arial" w:cs="Arial"/>
          <w:sz w:val="22"/>
          <w:szCs w:val="22"/>
        </w:rPr>
        <w:t>e Aseo de Bucaramanga S.A. E.S.P</w:t>
      </w:r>
    </w:p>
    <w:p w:rsidR="002C78E4" w:rsidRPr="004D10DA" w:rsidRDefault="002C78E4" w:rsidP="004D10DA">
      <w:pPr>
        <w:pStyle w:val="Textoindependiente"/>
        <w:jc w:val="both"/>
        <w:rPr>
          <w:rFonts w:ascii="Arial" w:hAnsi="Arial" w:cs="Arial"/>
          <w:sz w:val="22"/>
          <w:szCs w:val="22"/>
        </w:rPr>
      </w:pPr>
    </w:p>
    <w:p w:rsidR="002C78E4" w:rsidRPr="004D10DA" w:rsidRDefault="002C78E4" w:rsidP="004D10DA">
      <w:pPr>
        <w:pStyle w:val="Textoindependiente"/>
        <w:jc w:val="both"/>
        <w:rPr>
          <w:rFonts w:ascii="Arial" w:hAnsi="Arial" w:cs="Arial"/>
          <w:sz w:val="22"/>
          <w:szCs w:val="22"/>
        </w:rPr>
      </w:pPr>
    </w:p>
    <w:p w:rsidR="002C78E4" w:rsidRPr="004D10DA" w:rsidRDefault="002C78E4" w:rsidP="004D10DA">
      <w:pPr>
        <w:pStyle w:val="Textoindependiente"/>
        <w:spacing w:before="3"/>
        <w:jc w:val="both"/>
        <w:rPr>
          <w:rFonts w:ascii="Arial" w:hAnsi="Arial" w:cs="Arial"/>
          <w:sz w:val="22"/>
          <w:szCs w:val="22"/>
        </w:rPr>
      </w:pPr>
    </w:p>
    <w:p w:rsidR="002C78E4" w:rsidRPr="004D10DA" w:rsidRDefault="002C78E4" w:rsidP="004D10DA">
      <w:pPr>
        <w:pStyle w:val="Prrafodelista"/>
        <w:numPr>
          <w:ilvl w:val="0"/>
          <w:numId w:val="6"/>
        </w:numPr>
        <w:tabs>
          <w:tab w:val="left" w:pos="342"/>
        </w:tabs>
        <w:spacing w:before="100" w:line="276" w:lineRule="auto"/>
        <w:ind w:right="528" w:firstLine="0"/>
        <w:jc w:val="both"/>
        <w:rPr>
          <w:rFonts w:ascii="Arial" w:hAnsi="Arial" w:cs="Arial"/>
        </w:rPr>
      </w:pPr>
      <w:r w:rsidRPr="004D10DA">
        <w:rPr>
          <w:rFonts w:ascii="Arial" w:hAnsi="Arial" w:cs="Arial"/>
        </w:rPr>
        <w:t xml:space="preserve">La Empresa </w:t>
      </w:r>
      <w:r w:rsidR="00354380" w:rsidRPr="004D10DA">
        <w:rPr>
          <w:rFonts w:ascii="Arial" w:hAnsi="Arial" w:cs="Arial"/>
        </w:rPr>
        <w:t>de Aseo de Bucaramanga EMAB S.A. E.S.P.</w:t>
      </w:r>
      <w:r w:rsidRPr="004D10DA">
        <w:rPr>
          <w:rFonts w:ascii="Arial" w:hAnsi="Arial" w:cs="Arial"/>
        </w:rPr>
        <w:t xml:space="preserve"> ha decidido definir, implementar, operar y mejorar de forma continua un Sistema de Gestión de Seguridad de la Información, amparado </w:t>
      </w:r>
      <w:r w:rsidR="00354380" w:rsidRPr="004D10DA">
        <w:rPr>
          <w:rFonts w:ascii="Arial" w:hAnsi="Arial" w:cs="Arial"/>
        </w:rPr>
        <w:t xml:space="preserve">en lineamientos claros de acuerdo </w:t>
      </w:r>
      <w:r w:rsidRPr="004D10DA">
        <w:rPr>
          <w:rFonts w:ascii="Arial" w:hAnsi="Arial" w:cs="Arial"/>
          <w:spacing w:val="-10"/>
        </w:rPr>
        <w:t xml:space="preserve"> </w:t>
      </w:r>
      <w:r w:rsidRPr="004D10DA">
        <w:rPr>
          <w:rFonts w:ascii="Arial" w:hAnsi="Arial" w:cs="Arial"/>
        </w:rPr>
        <w:t>a</w:t>
      </w:r>
      <w:r w:rsidRPr="004D10DA">
        <w:rPr>
          <w:rFonts w:ascii="Arial" w:hAnsi="Arial" w:cs="Arial"/>
          <w:spacing w:val="-7"/>
        </w:rPr>
        <w:t xml:space="preserve"> </w:t>
      </w:r>
      <w:r w:rsidRPr="004D10DA">
        <w:rPr>
          <w:rFonts w:ascii="Arial" w:hAnsi="Arial" w:cs="Arial"/>
        </w:rPr>
        <w:t>las</w:t>
      </w:r>
      <w:r w:rsidRPr="004D10DA">
        <w:rPr>
          <w:rFonts w:ascii="Arial" w:hAnsi="Arial" w:cs="Arial"/>
          <w:spacing w:val="-10"/>
        </w:rPr>
        <w:t xml:space="preserve"> </w:t>
      </w:r>
      <w:r w:rsidRPr="004D10DA">
        <w:rPr>
          <w:rFonts w:ascii="Arial" w:hAnsi="Arial" w:cs="Arial"/>
        </w:rPr>
        <w:t>necesidades</w:t>
      </w:r>
      <w:r w:rsidRPr="004D10DA">
        <w:rPr>
          <w:rFonts w:ascii="Arial" w:hAnsi="Arial" w:cs="Arial"/>
          <w:spacing w:val="-8"/>
        </w:rPr>
        <w:t xml:space="preserve"> </w:t>
      </w:r>
      <w:r w:rsidRPr="004D10DA">
        <w:rPr>
          <w:rFonts w:ascii="Arial" w:hAnsi="Arial" w:cs="Arial"/>
        </w:rPr>
        <w:t>de</w:t>
      </w:r>
      <w:r w:rsidRPr="004D10DA">
        <w:rPr>
          <w:rFonts w:ascii="Arial" w:hAnsi="Arial" w:cs="Arial"/>
          <w:spacing w:val="-9"/>
        </w:rPr>
        <w:t xml:space="preserve"> </w:t>
      </w:r>
      <w:r w:rsidRPr="004D10DA">
        <w:rPr>
          <w:rFonts w:ascii="Arial" w:hAnsi="Arial" w:cs="Arial"/>
        </w:rPr>
        <w:t>la</w:t>
      </w:r>
      <w:r w:rsidRPr="004D10DA">
        <w:rPr>
          <w:rFonts w:ascii="Arial" w:hAnsi="Arial" w:cs="Arial"/>
          <w:spacing w:val="-9"/>
        </w:rPr>
        <w:t xml:space="preserve"> </w:t>
      </w:r>
      <w:r w:rsidR="00354380" w:rsidRPr="004D10DA">
        <w:rPr>
          <w:rFonts w:ascii="Arial" w:hAnsi="Arial" w:cs="Arial"/>
        </w:rPr>
        <w:t>empresa</w:t>
      </w:r>
      <w:r w:rsidRPr="004D10DA">
        <w:rPr>
          <w:rFonts w:ascii="Arial" w:hAnsi="Arial" w:cs="Arial"/>
        </w:rPr>
        <w:t>,</w:t>
      </w:r>
      <w:r w:rsidRPr="004D10DA">
        <w:rPr>
          <w:rFonts w:ascii="Arial" w:hAnsi="Arial" w:cs="Arial"/>
          <w:spacing w:val="-10"/>
        </w:rPr>
        <w:t xml:space="preserve"> </w:t>
      </w:r>
      <w:r w:rsidRPr="004D10DA">
        <w:rPr>
          <w:rFonts w:ascii="Arial" w:hAnsi="Arial" w:cs="Arial"/>
        </w:rPr>
        <w:t>y</w:t>
      </w:r>
      <w:r w:rsidRPr="004D10DA">
        <w:rPr>
          <w:rFonts w:ascii="Arial" w:hAnsi="Arial" w:cs="Arial"/>
          <w:spacing w:val="-10"/>
        </w:rPr>
        <w:t xml:space="preserve"> </w:t>
      </w:r>
      <w:r w:rsidRPr="004D10DA">
        <w:rPr>
          <w:rFonts w:ascii="Arial" w:hAnsi="Arial" w:cs="Arial"/>
        </w:rPr>
        <w:t>a</w:t>
      </w:r>
      <w:r w:rsidRPr="004D10DA">
        <w:rPr>
          <w:rFonts w:ascii="Arial" w:hAnsi="Arial" w:cs="Arial"/>
          <w:spacing w:val="-7"/>
        </w:rPr>
        <w:t xml:space="preserve"> </w:t>
      </w:r>
      <w:r w:rsidRPr="004D10DA">
        <w:rPr>
          <w:rFonts w:ascii="Arial" w:hAnsi="Arial" w:cs="Arial"/>
        </w:rPr>
        <w:t>los</w:t>
      </w:r>
      <w:r w:rsidRPr="004D10DA">
        <w:rPr>
          <w:rFonts w:ascii="Arial" w:hAnsi="Arial" w:cs="Arial"/>
          <w:spacing w:val="-5"/>
        </w:rPr>
        <w:t xml:space="preserve"> </w:t>
      </w:r>
      <w:r w:rsidRPr="004D10DA">
        <w:rPr>
          <w:rFonts w:ascii="Arial" w:hAnsi="Arial" w:cs="Arial"/>
        </w:rPr>
        <w:t>requerimientos</w:t>
      </w:r>
      <w:r w:rsidRPr="004D10DA">
        <w:rPr>
          <w:rFonts w:ascii="Arial" w:hAnsi="Arial" w:cs="Arial"/>
          <w:spacing w:val="-8"/>
        </w:rPr>
        <w:t xml:space="preserve"> </w:t>
      </w:r>
      <w:r w:rsidRPr="004D10DA">
        <w:rPr>
          <w:rFonts w:ascii="Arial" w:hAnsi="Arial" w:cs="Arial"/>
        </w:rPr>
        <w:t>regulatorios</w:t>
      </w:r>
      <w:r w:rsidRPr="004D10DA">
        <w:rPr>
          <w:rFonts w:ascii="Arial" w:hAnsi="Arial" w:cs="Arial"/>
          <w:spacing w:val="-10"/>
        </w:rPr>
        <w:t xml:space="preserve"> </w:t>
      </w:r>
      <w:r w:rsidRPr="004D10DA">
        <w:rPr>
          <w:rFonts w:ascii="Arial" w:hAnsi="Arial" w:cs="Arial"/>
        </w:rPr>
        <w:t>que</w:t>
      </w:r>
      <w:r w:rsidRPr="004D10DA">
        <w:rPr>
          <w:rFonts w:ascii="Arial" w:hAnsi="Arial" w:cs="Arial"/>
          <w:spacing w:val="-9"/>
        </w:rPr>
        <w:t xml:space="preserve"> </w:t>
      </w:r>
      <w:r w:rsidRPr="004D10DA">
        <w:rPr>
          <w:rFonts w:ascii="Arial" w:hAnsi="Arial" w:cs="Arial"/>
        </w:rPr>
        <w:t>le</w:t>
      </w:r>
      <w:r w:rsidRPr="004D10DA">
        <w:rPr>
          <w:rFonts w:ascii="Arial" w:hAnsi="Arial" w:cs="Arial"/>
          <w:spacing w:val="-6"/>
        </w:rPr>
        <w:t xml:space="preserve"> </w:t>
      </w:r>
      <w:r w:rsidRPr="004D10DA">
        <w:rPr>
          <w:rFonts w:ascii="Arial" w:hAnsi="Arial" w:cs="Arial"/>
        </w:rPr>
        <w:t>aplican</w:t>
      </w:r>
      <w:r w:rsidRPr="004D10DA">
        <w:rPr>
          <w:rFonts w:ascii="Arial" w:hAnsi="Arial" w:cs="Arial"/>
          <w:spacing w:val="-10"/>
        </w:rPr>
        <w:t xml:space="preserve"> </w:t>
      </w:r>
      <w:r w:rsidRPr="004D10DA">
        <w:rPr>
          <w:rFonts w:ascii="Arial" w:hAnsi="Arial" w:cs="Arial"/>
        </w:rPr>
        <w:t>a</w:t>
      </w:r>
      <w:r w:rsidRPr="004D10DA">
        <w:rPr>
          <w:rFonts w:ascii="Arial" w:hAnsi="Arial" w:cs="Arial"/>
          <w:spacing w:val="-7"/>
        </w:rPr>
        <w:t xml:space="preserve"> </w:t>
      </w:r>
      <w:r w:rsidRPr="004D10DA">
        <w:rPr>
          <w:rFonts w:ascii="Arial" w:hAnsi="Arial" w:cs="Arial"/>
        </w:rPr>
        <w:t>su</w:t>
      </w:r>
      <w:r w:rsidRPr="004D10DA">
        <w:rPr>
          <w:rFonts w:ascii="Arial" w:hAnsi="Arial" w:cs="Arial"/>
          <w:spacing w:val="-10"/>
        </w:rPr>
        <w:t xml:space="preserve"> </w:t>
      </w:r>
      <w:r w:rsidRPr="004D10DA">
        <w:rPr>
          <w:rFonts w:ascii="Arial" w:hAnsi="Arial" w:cs="Arial"/>
        </w:rPr>
        <w:t>naturaleza.</w:t>
      </w:r>
    </w:p>
    <w:p w:rsidR="002C78E4" w:rsidRPr="004D10DA" w:rsidRDefault="002C78E4" w:rsidP="004D10DA">
      <w:pPr>
        <w:pStyle w:val="Prrafodelista"/>
        <w:numPr>
          <w:ilvl w:val="0"/>
          <w:numId w:val="6"/>
        </w:numPr>
        <w:tabs>
          <w:tab w:val="left" w:pos="335"/>
        </w:tabs>
        <w:spacing w:line="276" w:lineRule="auto"/>
        <w:ind w:right="529" w:firstLine="0"/>
        <w:jc w:val="both"/>
        <w:rPr>
          <w:rFonts w:ascii="Arial" w:hAnsi="Arial" w:cs="Arial"/>
        </w:rPr>
      </w:pPr>
      <w:r w:rsidRPr="004D10DA">
        <w:rPr>
          <w:rFonts w:ascii="Arial" w:hAnsi="Arial" w:cs="Arial"/>
        </w:rPr>
        <w:t>Las responsabilidades frente a la seguridad de la información serán definidas, compartidas, publicadas y aceptadas por cada uno de los empleados, contratistas o</w:t>
      </w:r>
      <w:r w:rsidRPr="004D10DA">
        <w:rPr>
          <w:rFonts w:ascii="Arial" w:hAnsi="Arial" w:cs="Arial"/>
          <w:spacing w:val="-3"/>
        </w:rPr>
        <w:t xml:space="preserve"> </w:t>
      </w:r>
      <w:r w:rsidR="00354380" w:rsidRPr="004D10DA">
        <w:rPr>
          <w:rFonts w:ascii="Arial" w:hAnsi="Arial" w:cs="Arial"/>
        </w:rPr>
        <w:t>terceros, que mantengan vínculo laboral con la empresa.</w:t>
      </w:r>
    </w:p>
    <w:p w:rsidR="002C78E4" w:rsidRPr="004D10DA" w:rsidRDefault="002C78E4" w:rsidP="004D10DA">
      <w:pPr>
        <w:pStyle w:val="Prrafodelista"/>
        <w:numPr>
          <w:ilvl w:val="0"/>
          <w:numId w:val="6"/>
        </w:numPr>
        <w:tabs>
          <w:tab w:val="left" w:pos="385"/>
        </w:tabs>
        <w:spacing w:before="1" w:line="276" w:lineRule="auto"/>
        <w:ind w:right="527" w:firstLine="0"/>
        <w:jc w:val="both"/>
        <w:rPr>
          <w:rFonts w:ascii="Arial" w:hAnsi="Arial" w:cs="Arial"/>
        </w:rPr>
      </w:pPr>
      <w:r w:rsidRPr="004D10DA">
        <w:rPr>
          <w:rFonts w:ascii="Arial" w:hAnsi="Arial" w:cs="Arial"/>
        </w:rPr>
        <w:t xml:space="preserve">La Empresa </w:t>
      </w:r>
      <w:r w:rsidR="00AD1D49" w:rsidRPr="004D10DA">
        <w:rPr>
          <w:rFonts w:ascii="Arial" w:hAnsi="Arial" w:cs="Arial"/>
        </w:rPr>
        <w:t>de Aseo de Bucaramanga, EMAB S.A. E.S.P</w:t>
      </w:r>
      <w:r w:rsidRPr="004D10DA">
        <w:rPr>
          <w:rFonts w:ascii="Arial" w:hAnsi="Arial" w:cs="Arial"/>
        </w:rPr>
        <w:t xml:space="preserve"> protege la información generada, procesada o resguardada por los procesos de la entidad y activos de información que hacen parte de los</w:t>
      </w:r>
      <w:r w:rsidRPr="004D10DA">
        <w:rPr>
          <w:rFonts w:ascii="Arial" w:hAnsi="Arial" w:cs="Arial"/>
          <w:spacing w:val="-31"/>
        </w:rPr>
        <w:t xml:space="preserve"> </w:t>
      </w:r>
      <w:r w:rsidRPr="004D10DA">
        <w:rPr>
          <w:rFonts w:ascii="Arial" w:hAnsi="Arial" w:cs="Arial"/>
        </w:rPr>
        <w:t>mismos.</w:t>
      </w:r>
    </w:p>
    <w:p w:rsidR="002C78E4" w:rsidRPr="004D10DA" w:rsidRDefault="002C78E4" w:rsidP="004D10DA">
      <w:pPr>
        <w:pStyle w:val="Prrafodelista"/>
        <w:numPr>
          <w:ilvl w:val="0"/>
          <w:numId w:val="6"/>
        </w:numPr>
        <w:tabs>
          <w:tab w:val="left" w:pos="330"/>
        </w:tabs>
        <w:spacing w:line="276" w:lineRule="auto"/>
        <w:ind w:right="528" w:firstLine="0"/>
        <w:jc w:val="both"/>
        <w:rPr>
          <w:rFonts w:ascii="Arial" w:hAnsi="Arial" w:cs="Arial"/>
        </w:rPr>
      </w:pPr>
      <w:r w:rsidRPr="004D10DA">
        <w:rPr>
          <w:rFonts w:ascii="Arial" w:hAnsi="Arial" w:cs="Arial"/>
        </w:rPr>
        <w:t>La</w:t>
      </w:r>
      <w:r w:rsidRPr="004D10DA">
        <w:rPr>
          <w:rFonts w:ascii="Arial" w:hAnsi="Arial" w:cs="Arial"/>
          <w:spacing w:val="-5"/>
        </w:rPr>
        <w:t xml:space="preserve"> </w:t>
      </w:r>
      <w:r w:rsidRPr="004D10DA">
        <w:rPr>
          <w:rFonts w:ascii="Arial" w:hAnsi="Arial" w:cs="Arial"/>
        </w:rPr>
        <w:t>Empresa</w:t>
      </w:r>
      <w:r w:rsidRPr="004D10DA">
        <w:rPr>
          <w:rFonts w:ascii="Arial" w:hAnsi="Arial" w:cs="Arial"/>
          <w:spacing w:val="-6"/>
        </w:rPr>
        <w:t xml:space="preserve"> </w:t>
      </w:r>
      <w:r w:rsidR="00AD1D49" w:rsidRPr="004D10DA">
        <w:rPr>
          <w:rFonts w:ascii="Arial" w:hAnsi="Arial" w:cs="Arial"/>
        </w:rPr>
        <w:t xml:space="preserve">de Aseo de Bucaramanga EMAB S.A. E.S.P, </w:t>
      </w:r>
      <w:r w:rsidRPr="004D10DA">
        <w:rPr>
          <w:rFonts w:ascii="Arial" w:hAnsi="Arial" w:cs="Arial"/>
        </w:rPr>
        <w:t>protege</w:t>
      </w:r>
      <w:r w:rsidRPr="004D10DA">
        <w:rPr>
          <w:rFonts w:ascii="Arial" w:hAnsi="Arial" w:cs="Arial"/>
          <w:spacing w:val="-6"/>
        </w:rPr>
        <w:t xml:space="preserve"> </w:t>
      </w:r>
      <w:r w:rsidRPr="004D10DA">
        <w:rPr>
          <w:rFonts w:ascii="Arial" w:hAnsi="Arial" w:cs="Arial"/>
        </w:rPr>
        <w:t>la</w:t>
      </w:r>
      <w:r w:rsidRPr="004D10DA">
        <w:rPr>
          <w:rFonts w:ascii="Arial" w:hAnsi="Arial" w:cs="Arial"/>
          <w:spacing w:val="-5"/>
        </w:rPr>
        <w:t xml:space="preserve"> </w:t>
      </w:r>
      <w:r w:rsidRPr="004D10DA">
        <w:rPr>
          <w:rFonts w:ascii="Arial" w:hAnsi="Arial" w:cs="Arial"/>
        </w:rPr>
        <w:t>información</w:t>
      </w:r>
      <w:r w:rsidRPr="004D10DA">
        <w:rPr>
          <w:rFonts w:ascii="Arial" w:hAnsi="Arial" w:cs="Arial"/>
          <w:spacing w:val="-5"/>
        </w:rPr>
        <w:t xml:space="preserve"> </w:t>
      </w:r>
      <w:r w:rsidRPr="004D10DA">
        <w:rPr>
          <w:rFonts w:ascii="Arial" w:hAnsi="Arial" w:cs="Arial"/>
        </w:rPr>
        <w:t>creada,</w:t>
      </w:r>
      <w:r w:rsidRPr="004D10DA">
        <w:rPr>
          <w:rFonts w:ascii="Arial" w:hAnsi="Arial" w:cs="Arial"/>
          <w:spacing w:val="-5"/>
        </w:rPr>
        <w:t xml:space="preserve"> </w:t>
      </w:r>
      <w:r w:rsidRPr="004D10DA">
        <w:rPr>
          <w:rFonts w:ascii="Arial" w:hAnsi="Arial" w:cs="Arial"/>
        </w:rPr>
        <w:t>procesada,</w:t>
      </w:r>
      <w:r w:rsidRPr="004D10DA">
        <w:rPr>
          <w:rFonts w:ascii="Arial" w:hAnsi="Arial" w:cs="Arial"/>
          <w:spacing w:val="-4"/>
        </w:rPr>
        <w:t xml:space="preserve"> </w:t>
      </w:r>
      <w:r w:rsidRPr="004D10DA">
        <w:rPr>
          <w:rFonts w:ascii="Arial" w:hAnsi="Arial" w:cs="Arial"/>
        </w:rPr>
        <w:t>transmitida</w:t>
      </w:r>
      <w:r w:rsidRPr="004D10DA">
        <w:rPr>
          <w:rFonts w:ascii="Arial" w:hAnsi="Arial" w:cs="Arial"/>
          <w:spacing w:val="-7"/>
        </w:rPr>
        <w:t xml:space="preserve"> </w:t>
      </w:r>
      <w:r w:rsidRPr="004D10DA">
        <w:rPr>
          <w:rFonts w:ascii="Arial" w:hAnsi="Arial" w:cs="Arial"/>
        </w:rPr>
        <w:t>o resguardada</w:t>
      </w:r>
      <w:r w:rsidRPr="004D10DA">
        <w:rPr>
          <w:rFonts w:ascii="Arial" w:hAnsi="Arial" w:cs="Arial"/>
          <w:spacing w:val="-17"/>
        </w:rPr>
        <w:t xml:space="preserve"> </w:t>
      </w:r>
      <w:r w:rsidRPr="004D10DA">
        <w:rPr>
          <w:rFonts w:ascii="Arial" w:hAnsi="Arial" w:cs="Arial"/>
        </w:rPr>
        <w:t>por</w:t>
      </w:r>
      <w:r w:rsidRPr="004D10DA">
        <w:rPr>
          <w:rFonts w:ascii="Arial" w:hAnsi="Arial" w:cs="Arial"/>
          <w:spacing w:val="-18"/>
        </w:rPr>
        <w:t xml:space="preserve"> </w:t>
      </w:r>
      <w:r w:rsidRPr="004D10DA">
        <w:rPr>
          <w:rFonts w:ascii="Arial" w:hAnsi="Arial" w:cs="Arial"/>
        </w:rPr>
        <w:t>sus</w:t>
      </w:r>
      <w:r w:rsidRPr="004D10DA">
        <w:rPr>
          <w:rFonts w:ascii="Arial" w:hAnsi="Arial" w:cs="Arial"/>
          <w:spacing w:val="-16"/>
        </w:rPr>
        <w:t xml:space="preserve"> </w:t>
      </w:r>
      <w:r w:rsidRPr="004D10DA">
        <w:rPr>
          <w:rFonts w:ascii="Arial" w:hAnsi="Arial" w:cs="Arial"/>
        </w:rPr>
        <w:t>procesos</w:t>
      </w:r>
      <w:r w:rsidRPr="004D10DA">
        <w:rPr>
          <w:rFonts w:ascii="Arial" w:hAnsi="Arial" w:cs="Arial"/>
          <w:spacing w:val="-17"/>
        </w:rPr>
        <w:t xml:space="preserve"> </w:t>
      </w:r>
      <w:r w:rsidRPr="004D10DA">
        <w:rPr>
          <w:rFonts w:ascii="Arial" w:hAnsi="Arial" w:cs="Arial"/>
        </w:rPr>
        <w:t>de</w:t>
      </w:r>
      <w:r w:rsidRPr="004D10DA">
        <w:rPr>
          <w:rFonts w:ascii="Arial" w:hAnsi="Arial" w:cs="Arial"/>
          <w:spacing w:val="-16"/>
        </w:rPr>
        <w:t xml:space="preserve"> </w:t>
      </w:r>
      <w:r w:rsidRPr="004D10DA">
        <w:rPr>
          <w:rFonts w:ascii="Arial" w:hAnsi="Arial" w:cs="Arial"/>
        </w:rPr>
        <w:t>la</w:t>
      </w:r>
      <w:r w:rsidRPr="004D10DA">
        <w:rPr>
          <w:rFonts w:ascii="Arial" w:hAnsi="Arial" w:cs="Arial"/>
          <w:spacing w:val="-17"/>
        </w:rPr>
        <w:t xml:space="preserve"> </w:t>
      </w:r>
      <w:r w:rsidRPr="004D10DA">
        <w:rPr>
          <w:rFonts w:ascii="Arial" w:hAnsi="Arial" w:cs="Arial"/>
        </w:rPr>
        <w:t>entidad,</w:t>
      </w:r>
      <w:r w:rsidRPr="004D10DA">
        <w:rPr>
          <w:rFonts w:ascii="Arial" w:hAnsi="Arial" w:cs="Arial"/>
          <w:spacing w:val="-16"/>
        </w:rPr>
        <w:t xml:space="preserve"> </w:t>
      </w:r>
      <w:r w:rsidRPr="004D10DA">
        <w:rPr>
          <w:rFonts w:ascii="Arial" w:hAnsi="Arial" w:cs="Arial"/>
        </w:rPr>
        <w:t>con</w:t>
      </w:r>
      <w:r w:rsidR="00AD1D49" w:rsidRPr="004D10DA">
        <w:rPr>
          <w:rFonts w:ascii="Arial" w:hAnsi="Arial" w:cs="Arial"/>
        </w:rPr>
        <w:t xml:space="preserve"> este propósito la empresa genero un sitio alterno que se encuentra ubicado en las instalaciones de la parte operativa de la EMAB, donde se custodia la información que se genera en la empresa.</w:t>
      </w:r>
    </w:p>
    <w:p w:rsidR="002C78E4" w:rsidRPr="004D10DA" w:rsidRDefault="00AD1D49" w:rsidP="004D10DA">
      <w:pPr>
        <w:pStyle w:val="Prrafodelista"/>
        <w:numPr>
          <w:ilvl w:val="0"/>
          <w:numId w:val="6"/>
        </w:numPr>
        <w:tabs>
          <w:tab w:val="left" w:pos="352"/>
        </w:tabs>
        <w:spacing w:before="1" w:line="276" w:lineRule="auto"/>
        <w:ind w:right="529" w:firstLine="0"/>
        <w:jc w:val="both"/>
        <w:rPr>
          <w:rFonts w:ascii="Arial" w:hAnsi="Arial" w:cs="Arial"/>
        </w:rPr>
      </w:pPr>
      <w:r w:rsidRPr="004D10DA">
        <w:rPr>
          <w:rFonts w:ascii="Arial" w:hAnsi="Arial" w:cs="Arial"/>
        </w:rPr>
        <w:t>La empresa de Aseo de Bucaramanga,</w:t>
      </w:r>
      <w:r w:rsidR="002C78E4" w:rsidRPr="004D10DA">
        <w:rPr>
          <w:rFonts w:ascii="Arial" w:hAnsi="Arial" w:cs="Arial"/>
        </w:rPr>
        <w:t xml:space="preserve"> protege su información de las amenazas or</w:t>
      </w:r>
      <w:r w:rsidR="00C8626F" w:rsidRPr="004D10DA">
        <w:rPr>
          <w:rFonts w:ascii="Arial" w:hAnsi="Arial" w:cs="Arial"/>
        </w:rPr>
        <w:t>iginadas por parte del personal.</w:t>
      </w:r>
    </w:p>
    <w:p w:rsidR="005B3250" w:rsidRPr="004D10DA" w:rsidRDefault="00C8626F" w:rsidP="004D10DA">
      <w:pPr>
        <w:pStyle w:val="Prrafodelista"/>
        <w:numPr>
          <w:ilvl w:val="0"/>
          <w:numId w:val="6"/>
        </w:numPr>
        <w:tabs>
          <w:tab w:val="left" w:pos="364"/>
        </w:tabs>
        <w:spacing w:line="276" w:lineRule="auto"/>
        <w:ind w:right="528" w:firstLine="0"/>
        <w:jc w:val="both"/>
        <w:rPr>
          <w:rFonts w:ascii="Arial" w:hAnsi="Arial" w:cs="Arial"/>
        </w:rPr>
      </w:pPr>
      <w:r w:rsidRPr="004D10DA">
        <w:rPr>
          <w:rFonts w:ascii="Arial" w:hAnsi="Arial" w:cs="Arial"/>
        </w:rPr>
        <w:t>La Empresa de Aseo de Bucaramanga EMAB S.A. E.S.P controla la operación de sus procesos de la entidad garantizando la seguridad de los recursos tecnológicos y las redes de</w:t>
      </w:r>
      <w:r w:rsidRPr="004D10DA">
        <w:rPr>
          <w:rFonts w:ascii="Arial" w:hAnsi="Arial" w:cs="Arial"/>
          <w:spacing w:val="-15"/>
        </w:rPr>
        <w:t xml:space="preserve"> </w:t>
      </w:r>
      <w:r w:rsidRPr="004D10DA">
        <w:rPr>
          <w:rFonts w:ascii="Arial" w:hAnsi="Arial" w:cs="Arial"/>
        </w:rPr>
        <w:t>datos.</w:t>
      </w:r>
    </w:p>
    <w:p w:rsidR="00C8626F" w:rsidRPr="004D10DA" w:rsidRDefault="00C8626F" w:rsidP="004D10DA">
      <w:pPr>
        <w:pStyle w:val="Prrafodelista"/>
        <w:numPr>
          <w:ilvl w:val="0"/>
          <w:numId w:val="6"/>
        </w:numPr>
        <w:tabs>
          <w:tab w:val="left" w:pos="364"/>
        </w:tabs>
        <w:spacing w:line="276" w:lineRule="auto"/>
        <w:ind w:right="528" w:firstLine="0"/>
        <w:jc w:val="both"/>
        <w:rPr>
          <w:rFonts w:ascii="Arial" w:hAnsi="Arial" w:cs="Arial"/>
        </w:rPr>
      </w:pPr>
      <w:r w:rsidRPr="004D10DA">
        <w:rPr>
          <w:rFonts w:ascii="Arial" w:hAnsi="Arial" w:cs="Arial"/>
        </w:rPr>
        <w:t xml:space="preserve"> La Empresa de Aseo de Bucaramanga EMAB S.A.E.S.P, garantiza la disponibilidad de sus procesos de la entidad y la continuidad de su operación basada en el impacto que pueden generar los</w:t>
      </w:r>
      <w:r w:rsidRPr="004D10DA">
        <w:rPr>
          <w:rFonts w:ascii="Arial" w:hAnsi="Arial" w:cs="Arial"/>
          <w:spacing w:val="-10"/>
        </w:rPr>
        <w:t xml:space="preserve"> </w:t>
      </w:r>
      <w:r w:rsidRPr="004D10DA">
        <w:rPr>
          <w:rFonts w:ascii="Arial" w:hAnsi="Arial" w:cs="Arial"/>
        </w:rPr>
        <w:t>eventos.</w:t>
      </w:r>
    </w:p>
    <w:p w:rsidR="00C8626F" w:rsidRPr="004D10DA" w:rsidRDefault="00C8626F" w:rsidP="004D10DA">
      <w:pPr>
        <w:pStyle w:val="Prrafodelista"/>
        <w:numPr>
          <w:ilvl w:val="0"/>
          <w:numId w:val="6"/>
        </w:numPr>
        <w:tabs>
          <w:tab w:val="left" w:pos="323"/>
        </w:tabs>
        <w:spacing w:line="276" w:lineRule="auto"/>
        <w:ind w:right="532" w:firstLine="0"/>
        <w:jc w:val="both"/>
        <w:rPr>
          <w:rFonts w:ascii="Arial" w:hAnsi="Arial" w:cs="Arial"/>
        </w:rPr>
      </w:pPr>
      <w:r w:rsidRPr="004D10DA">
        <w:rPr>
          <w:rFonts w:ascii="Arial" w:hAnsi="Arial" w:cs="Arial"/>
        </w:rPr>
        <w:t>La Empresa de Aseo de Bucaramanga EMAB S.A. E.S.P garantizará el cumplimiento de las obligaciones legales, regulatorias y contractuales</w:t>
      </w:r>
      <w:r w:rsidRPr="004D10DA">
        <w:rPr>
          <w:rFonts w:ascii="Arial" w:hAnsi="Arial" w:cs="Arial"/>
          <w:spacing w:val="-3"/>
        </w:rPr>
        <w:t xml:space="preserve"> </w:t>
      </w:r>
      <w:r w:rsidRPr="004D10DA">
        <w:rPr>
          <w:rFonts w:ascii="Arial" w:hAnsi="Arial" w:cs="Arial"/>
        </w:rPr>
        <w:t>establecidas.</w:t>
      </w:r>
    </w:p>
    <w:p w:rsidR="00C8626F" w:rsidRPr="004D10DA" w:rsidRDefault="00C8626F" w:rsidP="004D10DA">
      <w:pPr>
        <w:pStyle w:val="Textoindependiente"/>
        <w:spacing w:line="276" w:lineRule="auto"/>
        <w:ind w:left="102" w:right="529"/>
        <w:jc w:val="both"/>
        <w:rPr>
          <w:rFonts w:ascii="Arial" w:hAnsi="Arial" w:cs="Arial"/>
          <w:sz w:val="22"/>
          <w:szCs w:val="22"/>
        </w:rPr>
        <w:sectPr w:rsidR="00C8626F" w:rsidRPr="004D10DA">
          <w:pgSz w:w="12240" w:h="15840"/>
          <w:pgMar w:top="2300" w:right="600" w:bottom="280" w:left="1600" w:header="713" w:footer="0" w:gutter="0"/>
          <w:cols w:space="720"/>
        </w:sectPr>
      </w:pPr>
      <w:r w:rsidRPr="004D10DA">
        <w:rPr>
          <w:rFonts w:ascii="Arial" w:hAnsi="Arial" w:cs="Arial"/>
          <w:sz w:val="22"/>
          <w:szCs w:val="22"/>
        </w:rPr>
        <w:t>El</w:t>
      </w:r>
      <w:r w:rsidRPr="004D10DA">
        <w:rPr>
          <w:rFonts w:ascii="Arial" w:hAnsi="Arial" w:cs="Arial"/>
          <w:spacing w:val="-17"/>
          <w:sz w:val="22"/>
          <w:szCs w:val="22"/>
        </w:rPr>
        <w:t xml:space="preserve"> </w:t>
      </w:r>
      <w:r w:rsidRPr="004D10DA">
        <w:rPr>
          <w:rFonts w:ascii="Arial" w:hAnsi="Arial" w:cs="Arial"/>
          <w:sz w:val="22"/>
          <w:szCs w:val="22"/>
        </w:rPr>
        <w:t>incumplimiento</w:t>
      </w:r>
      <w:r w:rsidRPr="004D10DA">
        <w:rPr>
          <w:rFonts w:ascii="Arial" w:hAnsi="Arial" w:cs="Arial"/>
          <w:spacing w:val="-16"/>
          <w:sz w:val="22"/>
          <w:szCs w:val="22"/>
        </w:rPr>
        <w:t xml:space="preserve"> </w:t>
      </w:r>
      <w:r w:rsidRPr="004D10DA">
        <w:rPr>
          <w:rFonts w:ascii="Arial" w:hAnsi="Arial" w:cs="Arial"/>
          <w:sz w:val="22"/>
          <w:szCs w:val="22"/>
        </w:rPr>
        <w:t>a</w:t>
      </w:r>
      <w:r w:rsidRPr="004D10DA">
        <w:rPr>
          <w:rFonts w:ascii="Arial" w:hAnsi="Arial" w:cs="Arial"/>
          <w:spacing w:val="-14"/>
          <w:sz w:val="22"/>
          <w:szCs w:val="22"/>
        </w:rPr>
        <w:t xml:space="preserve"> </w:t>
      </w:r>
      <w:r w:rsidRPr="004D10DA">
        <w:rPr>
          <w:rFonts w:ascii="Arial" w:hAnsi="Arial" w:cs="Arial"/>
          <w:sz w:val="22"/>
          <w:szCs w:val="22"/>
        </w:rPr>
        <w:t>la</w:t>
      </w:r>
      <w:r w:rsidRPr="004D10DA">
        <w:rPr>
          <w:rFonts w:ascii="Arial" w:hAnsi="Arial" w:cs="Arial"/>
          <w:spacing w:val="-17"/>
          <w:sz w:val="22"/>
          <w:szCs w:val="22"/>
        </w:rPr>
        <w:t xml:space="preserve"> </w:t>
      </w:r>
      <w:r w:rsidRPr="004D10DA">
        <w:rPr>
          <w:rFonts w:ascii="Arial" w:hAnsi="Arial" w:cs="Arial"/>
          <w:sz w:val="22"/>
          <w:szCs w:val="22"/>
        </w:rPr>
        <w:t>política</w:t>
      </w:r>
      <w:r w:rsidRPr="004D10DA">
        <w:rPr>
          <w:rFonts w:ascii="Arial" w:hAnsi="Arial" w:cs="Arial"/>
          <w:spacing w:val="-15"/>
          <w:sz w:val="22"/>
          <w:szCs w:val="22"/>
        </w:rPr>
        <w:t xml:space="preserve"> </w:t>
      </w:r>
      <w:r w:rsidRPr="004D10DA">
        <w:rPr>
          <w:rFonts w:ascii="Arial" w:hAnsi="Arial" w:cs="Arial"/>
          <w:sz w:val="22"/>
          <w:szCs w:val="22"/>
        </w:rPr>
        <w:t>de</w:t>
      </w:r>
      <w:r w:rsidRPr="004D10DA">
        <w:rPr>
          <w:rFonts w:ascii="Arial" w:hAnsi="Arial" w:cs="Arial"/>
          <w:spacing w:val="-16"/>
          <w:sz w:val="22"/>
          <w:szCs w:val="22"/>
        </w:rPr>
        <w:t xml:space="preserve"> </w:t>
      </w:r>
      <w:r w:rsidRPr="004D10DA">
        <w:rPr>
          <w:rFonts w:ascii="Arial" w:hAnsi="Arial" w:cs="Arial"/>
          <w:sz w:val="22"/>
          <w:szCs w:val="22"/>
        </w:rPr>
        <w:t>Seguridad</w:t>
      </w:r>
      <w:r w:rsidRPr="004D10DA">
        <w:rPr>
          <w:rFonts w:ascii="Arial" w:hAnsi="Arial" w:cs="Arial"/>
          <w:spacing w:val="-14"/>
          <w:sz w:val="22"/>
          <w:szCs w:val="22"/>
        </w:rPr>
        <w:t xml:space="preserve"> </w:t>
      </w:r>
      <w:r w:rsidRPr="004D10DA">
        <w:rPr>
          <w:rFonts w:ascii="Arial" w:hAnsi="Arial" w:cs="Arial"/>
          <w:sz w:val="22"/>
          <w:szCs w:val="22"/>
        </w:rPr>
        <w:t>y</w:t>
      </w:r>
      <w:r w:rsidRPr="004D10DA">
        <w:rPr>
          <w:rFonts w:ascii="Arial" w:hAnsi="Arial" w:cs="Arial"/>
          <w:spacing w:val="-16"/>
          <w:sz w:val="22"/>
          <w:szCs w:val="22"/>
        </w:rPr>
        <w:t xml:space="preserve"> </w:t>
      </w:r>
      <w:r w:rsidRPr="004D10DA">
        <w:rPr>
          <w:rFonts w:ascii="Arial" w:hAnsi="Arial" w:cs="Arial"/>
          <w:sz w:val="22"/>
          <w:szCs w:val="22"/>
        </w:rPr>
        <w:t>Privacidad</w:t>
      </w:r>
      <w:r w:rsidRPr="004D10DA">
        <w:rPr>
          <w:rFonts w:ascii="Arial" w:hAnsi="Arial" w:cs="Arial"/>
          <w:spacing w:val="-16"/>
          <w:sz w:val="22"/>
          <w:szCs w:val="22"/>
        </w:rPr>
        <w:t xml:space="preserve"> </w:t>
      </w:r>
      <w:r w:rsidRPr="004D10DA">
        <w:rPr>
          <w:rFonts w:ascii="Arial" w:hAnsi="Arial" w:cs="Arial"/>
          <w:sz w:val="22"/>
          <w:szCs w:val="22"/>
        </w:rPr>
        <w:t>de</w:t>
      </w:r>
      <w:r w:rsidRPr="004D10DA">
        <w:rPr>
          <w:rFonts w:ascii="Arial" w:hAnsi="Arial" w:cs="Arial"/>
          <w:spacing w:val="-14"/>
          <w:sz w:val="22"/>
          <w:szCs w:val="22"/>
        </w:rPr>
        <w:t xml:space="preserve"> </w:t>
      </w:r>
      <w:r w:rsidRPr="004D10DA">
        <w:rPr>
          <w:rFonts w:ascii="Arial" w:hAnsi="Arial" w:cs="Arial"/>
          <w:sz w:val="22"/>
          <w:szCs w:val="22"/>
        </w:rPr>
        <w:t>la</w:t>
      </w:r>
      <w:r w:rsidRPr="004D10DA">
        <w:rPr>
          <w:rFonts w:ascii="Arial" w:hAnsi="Arial" w:cs="Arial"/>
          <w:spacing w:val="-17"/>
          <w:sz w:val="22"/>
          <w:szCs w:val="22"/>
        </w:rPr>
        <w:t xml:space="preserve"> </w:t>
      </w:r>
      <w:r w:rsidRPr="004D10DA">
        <w:rPr>
          <w:rFonts w:ascii="Arial" w:hAnsi="Arial" w:cs="Arial"/>
          <w:sz w:val="22"/>
          <w:szCs w:val="22"/>
        </w:rPr>
        <w:t>Información,</w:t>
      </w:r>
      <w:r w:rsidRPr="004D10DA">
        <w:rPr>
          <w:rFonts w:ascii="Arial" w:hAnsi="Arial" w:cs="Arial"/>
          <w:spacing w:val="-18"/>
          <w:sz w:val="22"/>
          <w:szCs w:val="22"/>
        </w:rPr>
        <w:t xml:space="preserve"> </w:t>
      </w:r>
      <w:r w:rsidRPr="004D10DA">
        <w:rPr>
          <w:rFonts w:ascii="Arial" w:hAnsi="Arial" w:cs="Arial"/>
          <w:sz w:val="22"/>
          <w:szCs w:val="22"/>
        </w:rPr>
        <w:t>traerá</w:t>
      </w:r>
      <w:r w:rsidRPr="004D10DA">
        <w:rPr>
          <w:rFonts w:ascii="Arial" w:hAnsi="Arial" w:cs="Arial"/>
          <w:spacing w:val="-8"/>
          <w:sz w:val="22"/>
          <w:szCs w:val="22"/>
        </w:rPr>
        <w:t xml:space="preserve"> </w:t>
      </w:r>
      <w:r w:rsidRPr="004D10DA">
        <w:rPr>
          <w:rFonts w:ascii="Arial" w:hAnsi="Arial" w:cs="Arial"/>
          <w:sz w:val="22"/>
          <w:szCs w:val="22"/>
        </w:rPr>
        <w:t>consigo,</w:t>
      </w:r>
      <w:r w:rsidRPr="004D10DA">
        <w:rPr>
          <w:rFonts w:ascii="Arial" w:hAnsi="Arial" w:cs="Arial"/>
          <w:spacing w:val="-15"/>
          <w:sz w:val="22"/>
          <w:szCs w:val="22"/>
        </w:rPr>
        <w:t xml:space="preserve"> </w:t>
      </w:r>
      <w:r w:rsidRPr="004D10DA">
        <w:rPr>
          <w:rFonts w:ascii="Arial" w:hAnsi="Arial" w:cs="Arial"/>
          <w:sz w:val="22"/>
          <w:szCs w:val="22"/>
        </w:rPr>
        <w:t>las</w:t>
      </w:r>
      <w:r w:rsidRPr="004D10DA">
        <w:rPr>
          <w:rFonts w:ascii="Arial" w:hAnsi="Arial" w:cs="Arial"/>
          <w:spacing w:val="-17"/>
          <w:sz w:val="22"/>
          <w:szCs w:val="22"/>
        </w:rPr>
        <w:t xml:space="preserve"> </w:t>
      </w:r>
      <w:r w:rsidRPr="004D10DA">
        <w:rPr>
          <w:rFonts w:ascii="Arial" w:hAnsi="Arial" w:cs="Arial"/>
          <w:sz w:val="22"/>
          <w:szCs w:val="22"/>
        </w:rPr>
        <w:t>consecuencias legales</w:t>
      </w:r>
      <w:r w:rsidRPr="004D10DA">
        <w:rPr>
          <w:rFonts w:ascii="Arial" w:hAnsi="Arial" w:cs="Arial"/>
          <w:spacing w:val="-5"/>
          <w:sz w:val="22"/>
          <w:szCs w:val="22"/>
        </w:rPr>
        <w:t xml:space="preserve"> </w:t>
      </w:r>
      <w:r w:rsidRPr="004D10DA">
        <w:rPr>
          <w:rFonts w:ascii="Arial" w:hAnsi="Arial" w:cs="Arial"/>
          <w:sz w:val="22"/>
          <w:szCs w:val="22"/>
        </w:rPr>
        <w:t>que</w:t>
      </w:r>
      <w:r w:rsidRPr="004D10DA">
        <w:rPr>
          <w:rFonts w:ascii="Arial" w:hAnsi="Arial" w:cs="Arial"/>
          <w:spacing w:val="-3"/>
          <w:sz w:val="22"/>
          <w:szCs w:val="22"/>
        </w:rPr>
        <w:t xml:space="preserve"> </w:t>
      </w:r>
      <w:r w:rsidRPr="004D10DA">
        <w:rPr>
          <w:rFonts w:ascii="Arial" w:hAnsi="Arial" w:cs="Arial"/>
          <w:sz w:val="22"/>
          <w:szCs w:val="22"/>
        </w:rPr>
        <w:t>apliquen</w:t>
      </w:r>
      <w:r w:rsidRPr="004D10DA">
        <w:rPr>
          <w:rFonts w:ascii="Arial" w:hAnsi="Arial" w:cs="Arial"/>
          <w:spacing w:val="-4"/>
          <w:sz w:val="22"/>
          <w:szCs w:val="22"/>
        </w:rPr>
        <w:t xml:space="preserve"> </w:t>
      </w:r>
      <w:r w:rsidRPr="004D10DA">
        <w:rPr>
          <w:rFonts w:ascii="Arial" w:hAnsi="Arial" w:cs="Arial"/>
          <w:sz w:val="22"/>
          <w:szCs w:val="22"/>
        </w:rPr>
        <w:t>a</w:t>
      </w:r>
      <w:r w:rsidRPr="004D10DA">
        <w:rPr>
          <w:rFonts w:ascii="Arial" w:hAnsi="Arial" w:cs="Arial"/>
          <w:spacing w:val="-3"/>
          <w:sz w:val="22"/>
          <w:szCs w:val="22"/>
        </w:rPr>
        <w:t xml:space="preserve"> </w:t>
      </w:r>
      <w:r w:rsidRPr="004D10DA">
        <w:rPr>
          <w:rFonts w:ascii="Arial" w:hAnsi="Arial" w:cs="Arial"/>
          <w:sz w:val="22"/>
          <w:szCs w:val="22"/>
        </w:rPr>
        <w:t>la</w:t>
      </w:r>
      <w:r w:rsidRPr="004D10DA">
        <w:rPr>
          <w:rFonts w:ascii="Arial" w:hAnsi="Arial" w:cs="Arial"/>
          <w:spacing w:val="-4"/>
          <w:sz w:val="22"/>
          <w:szCs w:val="22"/>
        </w:rPr>
        <w:t xml:space="preserve"> </w:t>
      </w:r>
      <w:r w:rsidRPr="004D10DA">
        <w:rPr>
          <w:rFonts w:ascii="Arial" w:hAnsi="Arial" w:cs="Arial"/>
          <w:sz w:val="22"/>
          <w:szCs w:val="22"/>
        </w:rPr>
        <w:t>normativa</w:t>
      </w:r>
      <w:r w:rsidRPr="004D10DA">
        <w:rPr>
          <w:rFonts w:ascii="Arial" w:hAnsi="Arial" w:cs="Arial"/>
          <w:spacing w:val="-3"/>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la</w:t>
      </w:r>
      <w:r w:rsidRPr="004D10DA">
        <w:rPr>
          <w:rFonts w:ascii="Arial" w:hAnsi="Arial" w:cs="Arial"/>
          <w:spacing w:val="-2"/>
          <w:sz w:val="22"/>
          <w:szCs w:val="22"/>
        </w:rPr>
        <w:t xml:space="preserve"> </w:t>
      </w:r>
      <w:r w:rsidRPr="004D10DA">
        <w:rPr>
          <w:rFonts w:ascii="Arial" w:hAnsi="Arial" w:cs="Arial"/>
          <w:sz w:val="22"/>
          <w:szCs w:val="22"/>
        </w:rPr>
        <w:t>Entidad,</w:t>
      </w:r>
      <w:r w:rsidRPr="004D10DA">
        <w:rPr>
          <w:rFonts w:ascii="Arial" w:hAnsi="Arial" w:cs="Arial"/>
          <w:spacing w:val="-3"/>
          <w:sz w:val="22"/>
          <w:szCs w:val="22"/>
        </w:rPr>
        <w:t xml:space="preserve"> </w:t>
      </w:r>
      <w:r w:rsidRPr="004D10DA">
        <w:rPr>
          <w:rFonts w:ascii="Arial" w:hAnsi="Arial" w:cs="Arial"/>
          <w:sz w:val="22"/>
          <w:szCs w:val="22"/>
        </w:rPr>
        <w:t>incluyendo</w:t>
      </w:r>
      <w:r w:rsidRPr="004D10DA">
        <w:rPr>
          <w:rFonts w:ascii="Arial" w:hAnsi="Arial" w:cs="Arial"/>
          <w:spacing w:val="-2"/>
          <w:sz w:val="22"/>
          <w:szCs w:val="22"/>
        </w:rPr>
        <w:t xml:space="preserve"> </w:t>
      </w:r>
      <w:r w:rsidRPr="004D10DA">
        <w:rPr>
          <w:rFonts w:ascii="Arial" w:hAnsi="Arial" w:cs="Arial"/>
          <w:sz w:val="22"/>
          <w:szCs w:val="22"/>
        </w:rPr>
        <w:t>lo</w:t>
      </w:r>
      <w:r w:rsidRPr="004D10DA">
        <w:rPr>
          <w:rFonts w:ascii="Arial" w:hAnsi="Arial" w:cs="Arial"/>
          <w:spacing w:val="-5"/>
          <w:sz w:val="22"/>
          <w:szCs w:val="22"/>
        </w:rPr>
        <w:t xml:space="preserve"> </w:t>
      </w:r>
      <w:r w:rsidRPr="004D10DA">
        <w:rPr>
          <w:rFonts w:ascii="Arial" w:hAnsi="Arial" w:cs="Arial"/>
          <w:sz w:val="22"/>
          <w:szCs w:val="22"/>
        </w:rPr>
        <w:t>establecido</w:t>
      </w:r>
      <w:r w:rsidRPr="004D10DA">
        <w:rPr>
          <w:rFonts w:ascii="Arial" w:hAnsi="Arial" w:cs="Arial"/>
          <w:spacing w:val="-5"/>
          <w:sz w:val="22"/>
          <w:szCs w:val="22"/>
        </w:rPr>
        <w:t xml:space="preserve"> </w:t>
      </w:r>
      <w:r w:rsidRPr="004D10DA">
        <w:rPr>
          <w:rFonts w:ascii="Arial" w:hAnsi="Arial" w:cs="Arial"/>
          <w:sz w:val="22"/>
          <w:szCs w:val="22"/>
        </w:rPr>
        <w:t>en</w:t>
      </w:r>
      <w:r w:rsidRPr="004D10DA">
        <w:rPr>
          <w:rFonts w:ascii="Arial" w:hAnsi="Arial" w:cs="Arial"/>
          <w:spacing w:val="-2"/>
          <w:sz w:val="22"/>
          <w:szCs w:val="22"/>
        </w:rPr>
        <w:t xml:space="preserve"> </w:t>
      </w:r>
      <w:r w:rsidRPr="004D10DA">
        <w:rPr>
          <w:rFonts w:ascii="Arial" w:hAnsi="Arial" w:cs="Arial"/>
          <w:sz w:val="22"/>
          <w:szCs w:val="22"/>
        </w:rPr>
        <w:t>las</w:t>
      </w:r>
      <w:r w:rsidRPr="004D10DA">
        <w:rPr>
          <w:rFonts w:ascii="Arial" w:hAnsi="Arial" w:cs="Arial"/>
          <w:spacing w:val="3"/>
          <w:sz w:val="22"/>
          <w:szCs w:val="22"/>
        </w:rPr>
        <w:t xml:space="preserve"> </w:t>
      </w:r>
      <w:r w:rsidRPr="004D10DA">
        <w:rPr>
          <w:rFonts w:ascii="Arial" w:hAnsi="Arial" w:cs="Arial"/>
          <w:sz w:val="22"/>
          <w:szCs w:val="22"/>
        </w:rPr>
        <w:t>normas</w:t>
      </w:r>
      <w:r w:rsidRPr="004D10DA">
        <w:rPr>
          <w:rFonts w:ascii="Arial" w:hAnsi="Arial" w:cs="Arial"/>
          <w:spacing w:val="-4"/>
          <w:sz w:val="22"/>
          <w:szCs w:val="22"/>
        </w:rPr>
        <w:t xml:space="preserve"> </w:t>
      </w:r>
      <w:r w:rsidRPr="004D10DA">
        <w:rPr>
          <w:rFonts w:ascii="Arial" w:hAnsi="Arial" w:cs="Arial"/>
          <w:sz w:val="22"/>
          <w:szCs w:val="22"/>
        </w:rPr>
        <w:t>que</w:t>
      </w:r>
      <w:r w:rsidRPr="004D10DA">
        <w:rPr>
          <w:rFonts w:ascii="Arial" w:hAnsi="Arial" w:cs="Arial"/>
          <w:spacing w:val="-2"/>
          <w:sz w:val="22"/>
          <w:szCs w:val="22"/>
        </w:rPr>
        <w:t xml:space="preserve"> </w:t>
      </w:r>
      <w:r w:rsidRPr="004D10DA">
        <w:rPr>
          <w:rFonts w:ascii="Arial" w:hAnsi="Arial" w:cs="Arial"/>
          <w:sz w:val="22"/>
          <w:szCs w:val="22"/>
        </w:rPr>
        <w:t>competen</w:t>
      </w:r>
      <w:r w:rsidRPr="004D10DA">
        <w:rPr>
          <w:rFonts w:ascii="Arial" w:hAnsi="Arial" w:cs="Arial"/>
          <w:spacing w:val="-5"/>
          <w:sz w:val="22"/>
          <w:szCs w:val="22"/>
        </w:rPr>
        <w:t xml:space="preserve"> </w:t>
      </w:r>
      <w:r w:rsidRPr="004D10DA">
        <w:rPr>
          <w:rFonts w:ascii="Arial" w:hAnsi="Arial" w:cs="Arial"/>
          <w:sz w:val="22"/>
          <w:szCs w:val="22"/>
        </w:rPr>
        <w:t>al Gobierno nacional y territorial en cuanto a Seguridad y Privacidad de la Información se</w:t>
      </w:r>
      <w:r w:rsidRPr="004D10DA">
        <w:rPr>
          <w:rFonts w:ascii="Arial" w:hAnsi="Arial" w:cs="Arial"/>
          <w:spacing w:val="-22"/>
          <w:sz w:val="22"/>
          <w:szCs w:val="22"/>
        </w:rPr>
        <w:t xml:space="preserve"> </w:t>
      </w:r>
      <w:r w:rsidR="005B3250" w:rsidRPr="004D10DA">
        <w:rPr>
          <w:rFonts w:ascii="Arial" w:hAnsi="Arial" w:cs="Arial"/>
          <w:sz w:val="22"/>
          <w:szCs w:val="22"/>
        </w:rPr>
        <w:t>refiere.</w:t>
      </w:r>
    </w:p>
    <w:p w:rsidR="002C78E4" w:rsidRPr="004D10DA" w:rsidRDefault="002C78E4" w:rsidP="004D10DA">
      <w:pPr>
        <w:tabs>
          <w:tab w:val="left" w:pos="321"/>
        </w:tabs>
        <w:spacing w:line="276" w:lineRule="auto"/>
        <w:ind w:right="527"/>
        <w:jc w:val="both"/>
        <w:rPr>
          <w:rFonts w:ascii="Arial" w:hAnsi="Arial" w:cs="Arial"/>
        </w:rPr>
      </w:pPr>
    </w:p>
    <w:p w:rsidR="002C78E4" w:rsidRPr="004D10DA" w:rsidRDefault="002C78E4" w:rsidP="004D10DA">
      <w:pPr>
        <w:pStyle w:val="Textoindependiente"/>
        <w:jc w:val="both"/>
        <w:rPr>
          <w:rFonts w:ascii="Arial" w:hAnsi="Arial" w:cs="Arial"/>
          <w:sz w:val="22"/>
          <w:szCs w:val="22"/>
        </w:rPr>
      </w:pPr>
    </w:p>
    <w:p w:rsidR="002C78E4" w:rsidRPr="004D10DA" w:rsidRDefault="002C78E4" w:rsidP="004D10DA">
      <w:pPr>
        <w:pStyle w:val="Textoindependiente"/>
        <w:jc w:val="both"/>
        <w:rPr>
          <w:rFonts w:ascii="Arial" w:hAnsi="Arial" w:cs="Arial"/>
          <w:sz w:val="22"/>
          <w:szCs w:val="22"/>
        </w:rPr>
      </w:pPr>
    </w:p>
    <w:p w:rsidR="002C78E4" w:rsidRPr="004D10DA" w:rsidRDefault="002C78E4" w:rsidP="004D10DA">
      <w:pPr>
        <w:pStyle w:val="Textoindependiente"/>
        <w:spacing w:before="1"/>
        <w:jc w:val="both"/>
        <w:rPr>
          <w:rFonts w:ascii="Arial" w:hAnsi="Arial" w:cs="Arial"/>
          <w:sz w:val="22"/>
          <w:szCs w:val="22"/>
        </w:rPr>
      </w:pPr>
    </w:p>
    <w:p w:rsidR="002C78E4" w:rsidRPr="004D10DA" w:rsidRDefault="002C78E4" w:rsidP="004D10DA">
      <w:pPr>
        <w:pStyle w:val="Ttulo2"/>
        <w:spacing w:before="93"/>
        <w:jc w:val="both"/>
        <w:rPr>
          <w:rFonts w:ascii="Arial" w:hAnsi="Arial" w:cs="Arial"/>
          <w:sz w:val="22"/>
          <w:szCs w:val="22"/>
        </w:rPr>
      </w:pPr>
      <w:r w:rsidRPr="004D10DA">
        <w:rPr>
          <w:rFonts w:ascii="Arial" w:hAnsi="Arial" w:cs="Arial"/>
          <w:sz w:val="22"/>
          <w:szCs w:val="22"/>
        </w:rPr>
        <w:t>IMPLEMENTACIÓN DE POLÍTICAS DE SEGURIDAD DE LA INFORMACIÓN</w:t>
      </w:r>
    </w:p>
    <w:p w:rsidR="002C78E4" w:rsidRPr="004D10DA" w:rsidRDefault="002C78E4" w:rsidP="004D10DA">
      <w:pPr>
        <w:pStyle w:val="Textoindependiente"/>
        <w:spacing w:before="4"/>
        <w:jc w:val="both"/>
        <w:rPr>
          <w:rFonts w:ascii="Arial" w:hAnsi="Arial" w:cs="Arial"/>
          <w:b/>
          <w:sz w:val="22"/>
          <w:szCs w:val="22"/>
        </w:rPr>
      </w:pPr>
    </w:p>
    <w:p w:rsidR="002C78E4" w:rsidRPr="004D10DA" w:rsidRDefault="002C78E4" w:rsidP="004D10DA">
      <w:pPr>
        <w:ind w:left="102"/>
        <w:jc w:val="both"/>
        <w:rPr>
          <w:rFonts w:ascii="Arial" w:hAnsi="Arial" w:cs="Arial"/>
          <w:b/>
        </w:rPr>
      </w:pPr>
      <w:r w:rsidRPr="004D10DA">
        <w:rPr>
          <w:rFonts w:ascii="Arial" w:hAnsi="Arial" w:cs="Arial"/>
          <w:b/>
        </w:rPr>
        <w:t>Justificación</w:t>
      </w:r>
    </w:p>
    <w:p w:rsidR="002C78E4" w:rsidRPr="004D10DA" w:rsidRDefault="002C78E4" w:rsidP="004D10DA">
      <w:pPr>
        <w:pStyle w:val="Textoindependiente"/>
        <w:spacing w:before="2"/>
        <w:jc w:val="both"/>
        <w:rPr>
          <w:rFonts w:ascii="Arial" w:hAnsi="Arial" w:cs="Arial"/>
          <w:b/>
          <w:sz w:val="22"/>
          <w:szCs w:val="22"/>
        </w:rPr>
      </w:pPr>
    </w:p>
    <w:p w:rsidR="002C78E4" w:rsidRPr="004D10DA" w:rsidRDefault="005B3250" w:rsidP="004D10DA">
      <w:pPr>
        <w:pStyle w:val="Textoindependiente"/>
        <w:spacing w:line="276" w:lineRule="auto"/>
        <w:ind w:left="102" w:right="526"/>
        <w:jc w:val="both"/>
        <w:rPr>
          <w:rFonts w:ascii="Arial" w:hAnsi="Arial" w:cs="Arial"/>
          <w:sz w:val="22"/>
          <w:szCs w:val="22"/>
        </w:rPr>
      </w:pPr>
      <w:r w:rsidRPr="004D10DA">
        <w:rPr>
          <w:rFonts w:ascii="Arial" w:hAnsi="Arial" w:cs="Arial"/>
          <w:sz w:val="22"/>
          <w:szCs w:val="22"/>
        </w:rPr>
        <w:t>La Empres de aseo de Bucaramanga EMAB S.A. E.S.P</w:t>
      </w:r>
      <w:r w:rsidR="002C78E4" w:rsidRPr="004D10DA">
        <w:rPr>
          <w:rFonts w:ascii="Arial" w:hAnsi="Arial" w:cs="Arial"/>
          <w:sz w:val="22"/>
          <w:szCs w:val="22"/>
        </w:rPr>
        <w:t xml:space="preserve"> con el propósito de salvaguardar la información de la entidad en todos sus aspectos, garantizando la seguridad de los datos y el cumplimiento de las normas legales,</w:t>
      </w:r>
      <w:r w:rsidR="002C78E4" w:rsidRPr="004D10DA">
        <w:rPr>
          <w:rFonts w:ascii="Arial" w:hAnsi="Arial" w:cs="Arial"/>
          <w:spacing w:val="-7"/>
          <w:sz w:val="22"/>
          <w:szCs w:val="22"/>
        </w:rPr>
        <w:t xml:space="preserve"> </w:t>
      </w:r>
      <w:r w:rsidR="002C78E4" w:rsidRPr="004D10DA">
        <w:rPr>
          <w:rFonts w:ascii="Arial" w:hAnsi="Arial" w:cs="Arial"/>
          <w:sz w:val="22"/>
          <w:szCs w:val="22"/>
        </w:rPr>
        <w:t>ha</w:t>
      </w:r>
      <w:r w:rsidR="002C78E4" w:rsidRPr="004D10DA">
        <w:rPr>
          <w:rFonts w:ascii="Arial" w:hAnsi="Arial" w:cs="Arial"/>
          <w:spacing w:val="-5"/>
          <w:sz w:val="22"/>
          <w:szCs w:val="22"/>
        </w:rPr>
        <w:t xml:space="preserve"> </w:t>
      </w:r>
      <w:r w:rsidR="002C78E4" w:rsidRPr="004D10DA">
        <w:rPr>
          <w:rFonts w:ascii="Arial" w:hAnsi="Arial" w:cs="Arial"/>
          <w:sz w:val="22"/>
          <w:szCs w:val="22"/>
        </w:rPr>
        <w:t>establecido</w:t>
      </w:r>
      <w:r w:rsidR="002C78E4" w:rsidRPr="004D10DA">
        <w:rPr>
          <w:rFonts w:ascii="Arial" w:hAnsi="Arial" w:cs="Arial"/>
          <w:spacing w:val="-5"/>
          <w:sz w:val="22"/>
          <w:szCs w:val="22"/>
        </w:rPr>
        <w:t xml:space="preserve"> </w:t>
      </w:r>
      <w:r w:rsidR="002C78E4" w:rsidRPr="004D10DA">
        <w:rPr>
          <w:rFonts w:ascii="Arial" w:hAnsi="Arial" w:cs="Arial"/>
          <w:sz w:val="22"/>
          <w:szCs w:val="22"/>
        </w:rPr>
        <w:t>realizar</w:t>
      </w:r>
      <w:r w:rsidR="002C78E4" w:rsidRPr="004D10DA">
        <w:rPr>
          <w:rFonts w:ascii="Arial" w:hAnsi="Arial" w:cs="Arial"/>
          <w:spacing w:val="-5"/>
          <w:sz w:val="22"/>
          <w:szCs w:val="22"/>
        </w:rPr>
        <w:t xml:space="preserve"> </w:t>
      </w:r>
      <w:r w:rsidR="002C78E4" w:rsidRPr="004D10DA">
        <w:rPr>
          <w:rFonts w:ascii="Arial" w:hAnsi="Arial" w:cs="Arial"/>
          <w:sz w:val="22"/>
          <w:szCs w:val="22"/>
        </w:rPr>
        <w:t>un</w:t>
      </w:r>
      <w:r w:rsidR="002C78E4" w:rsidRPr="004D10DA">
        <w:rPr>
          <w:rFonts w:ascii="Arial" w:hAnsi="Arial" w:cs="Arial"/>
          <w:spacing w:val="-5"/>
          <w:sz w:val="22"/>
          <w:szCs w:val="22"/>
        </w:rPr>
        <w:t xml:space="preserve"> </w:t>
      </w:r>
      <w:r w:rsidR="002C78E4" w:rsidRPr="004D10DA">
        <w:rPr>
          <w:rFonts w:ascii="Arial" w:hAnsi="Arial" w:cs="Arial"/>
          <w:sz w:val="22"/>
          <w:szCs w:val="22"/>
        </w:rPr>
        <w:t>Plan</w:t>
      </w:r>
      <w:r w:rsidR="002C78E4" w:rsidRPr="004D10DA">
        <w:rPr>
          <w:rFonts w:ascii="Arial" w:hAnsi="Arial" w:cs="Arial"/>
          <w:spacing w:val="-7"/>
          <w:sz w:val="22"/>
          <w:szCs w:val="22"/>
        </w:rPr>
        <w:t xml:space="preserve"> </w:t>
      </w:r>
      <w:r w:rsidR="002C78E4" w:rsidRPr="004D10DA">
        <w:rPr>
          <w:rFonts w:ascii="Arial" w:hAnsi="Arial" w:cs="Arial"/>
          <w:sz w:val="22"/>
          <w:szCs w:val="22"/>
        </w:rPr>
        <w:t>de</w:t>
      </w:r>
      <w:r w:rsidR="002C78E4" w:rsidRPr="004D10DA">
        <w:rPr>
          <w:rFonts w:ascii="Arial" w:hAnsi="Arial" w:cs="Arial"/>
          <w:spacing w:val="-4"/>
          <w:sz w:val="22"/>
          <w:szCs w:val="22"/>
        </w:rPr>
        <w:t xml:space="preserve"> </w:t>
      </w:r>
      <w:r w:rsidR="002C78E4" w:rsidRPr="004D10DA">
        <w:rPr>
          <w:rFonts w:ascii="Arial" w:hAnsi="Arial" w:cs="Arial"/>
          <w:sz w:val="22"/>
          <w:szCs w:val="22"/>
        </w:rPr>
        <w:t>Seguridad</w:t>
      </w:r>
      <w:r w:rsidR="002C78E4" w:rsidRPr="004D10DA">
        <w:rPr>
          <w:rFonts w:ascii="Arial" w:hAnsi="Arial" w:cs="Arial"/>
          <w:spacing w:val="-5"/>
          <w:sz w:val="22"/>
          <w:szCs w:val="22"/>
        </w:rPr>
        <w:t xml:space="preserve"> </w:t>
      </w:r>
      <w:r w:rsidR="002C78E4" w:rsidRPr="004D10DA">
        <w:rPr>
          <w:rFonts w:ascii="Arial" w:hAnsi="Arial" w:cs="Arial"/>
          <w:sz w:val="22"/>
          <w:szCs w:val="22"/>
        </w:rPr>
        <w:t>y</w:t>
      </w:r>
      <w:r w:rsidR="002C78E4" w:rsidRPr="004D10DA">
        <w:rPr>
          <w:rFonts w:ascii="Arial" w:hAnsi="Arial" w:cs="Arial"/>
          <w:spacing w:val="-2"/>
          <w:sz w:val="22"/>
          <w:szCs w:val="22"/>
        </w:rPr>
        <w:t xml:space="preserve"> </w:t>
      </w:r>
      <w:r w:rsidR="002C78E4" w:rsidRPr="004D10DA">
        <w:rPr>
          <w:rFonts w:ascii="Arial" w:hAnsi="Arial" w:cs="Arial"/>
          <w:sz w:val="22"/>
          <w:szCs w:val="22"/>
        </w:rPr>
        <w:t>Privacidad</w:t>
      </w:r>
      <w:r w:rsidR="002C78E4" w:rsidRPr="004D10DA">
        <w:rPr>
          <w:rFonts w:ascii="Arial" w:hAnsi="Arial" w:cs="Arial"/>
          <w:spacing w:val="-5"/>
          <w:sz w:val="22"/>
          <w:szCs w:val="22"/>
        </w:rPr>
        <w:t xml:space="preserve"> </w:t>
      </w:r>
      <w:r w:rsidR="002C78E4" w:rsidRPr="004D10DA">
        <w:rPr>
          <w:rFonts w:ascii="Arial" w:hAnsi="Arial" w:cs="Arial"/>
          <w:sz w:val="22"/>
          <w:szCs w:val="22"/>
        </w:rPr>
        <w:t>de</w:t>
      </w:r>
      <w:r w:rsidR="002C78E4" w:rsidRPr="004D10DA">
        <w:rPr>
          <w:rFonts w:ascii="Arial" w:hAnsi="Arial" w:cs="Arial"/>
          <w:spacing w:val="-5"/>
          <w:sz w:val="22"/>
          <w:szCs w:val="22"/>
        </w:rPr>
        <w:t xml:space="preserve"> </w:t>
      </w:r>
      <w:r w:rsidR="002C78E4" w:rsidRPr="004D10DA">
        <w:rPr>
          <w:rFonts w:ascii="Arial" w:hAnsi="Arial" w:cs="Arial"/>
          <w:sz w:val="22"/>
          <w:szCs w:val="22"/>
        </w:rPr>
        <w:t>la</w:t>
      </w:r>
      <w:r w:rsidR="002C78E4" w:rsidRPr="004D10DA">
        <w:rPr>
          <w:rFonts w:ascii="Arial" w:hAnsi="Arial" w:cs="Arial"/>
          <w:spacing w:val="-4"/>
          <w:sz w:val="22"/>
          <w:szCs w:val="22"/>
        </w:rPr>
        <w:t xml:space="preserve"> </w:t>
      </w:r>
      <w:r w:rsidR="002C78E4" w:rsidRPr="004D10DA">
        <w:rPr>
          <w:rFonts w:ascii="Arial" w:hAnsi="Arial" w:cs="Arial"/>
          <w:sz w:val="22"/>
          <w:szCs w:val="22"/>
        </w:rPr>
        <w:t>información</w:t>
      </w:r>
      <w:r w:rsidR="002C78E4" w:rsidRPr="004D10DA">
        <w:rPr>
          <w:rFonts w:ascii="Arial" w:hAnsi="Arial" w:cs="Arial"/>
          <w:spacing w:val="-5"/>
          <w:sz w:val="22"/>
          <w:szCs w:val="22"/>
        </w:rPr>
        <w:t xml:space="preserve"> </w:t>
      </w:r>
      <w:r w:rsidR="002C78E4" w:rsidRPr="004D10DA">
        <w:rPr>
          <w:rFonts w:ascii="Arial" w:hAnsi="Arial" w:cs="Arial"/>
          <w:sz w:val="22"/>
          <w:szCs w:val="22"/>
        </w:rPr>
        <w:t>con</w:t>
      </w:r>
      <w:r w:rsidR="002C78E4" w:rsidRPr="004D10DA">
        <w:rPr>
          <w:rFonts w:ascii="Arial" w:hAnsi="Arial" w:cs="Arial"/>
          <w:spacing w:val="-5"/>
          <w:sz w:val="22"/>
          <w:szCs w:val="22"/>
        </w:rPr>
        <w:t xml:space="preserve"> </w:t>
      </w:r>
      <w:r w:rsidR="002C78E4" w:rsidRPr="004D10DA">
        <w:rPr>
          <w:rFonts w:ascii="Arial" w:hAnsi="Arial" w:cs="Arial"/>
          <w:sz w:val="22"/>
          <w:szCs w:val="22"/>
        </w:rPr>
        <w:t>el</w:t>
      </w:r>
      <w:r w:rsidR="002C78E4" w:rsidRPr="004D10DA">
        <w:rPr>
          <w:rFonts w:ascii="Arial" w:hAnsi="Arial" w:cs="Arial"/>
          <w:spacing w:val="-5"/>
          <w:sz w:val="22"/>
          <w:szCs w:val="22"/>
        </w:rPr>
        <w:t xml:space="preserve"> </w:t>
      </w:r>
      <w:r w:rsidR="002C78E4" w:rsidRPr="004D10DA">
        <w:rPr>
          <w:rFonts w:ascii="Arial" w:hAnsi="Arial" w:cs="Arial"/>
          <w:sz w:val="22"/>
          <w:szCs w:val="22"/>
        </w:rPr>
        <w:t>ánimo</w:t>
      </w:r>
      <w:r w:rsidR="002C78E4" w:rsidRPr="004D10DA">
        <w:rPr>
          <w:rFonts w:ascii="Arial" w:hAnsi="Arial" w:cs="Arial"/>
          <w:spacing w:val="-5"/>
          <w:sz w:val="22"/>
          <w:szCs w:val="22"/>
        </w:rPr>
        <w:t xml:space="preserve"> </w:t>
      </w:r>
      <w:r w:rsidR="002C78E4" w:rsidRPr="004D10DA">
        <w:rPr>
          <w:rFonts w:ascii="Arial" w:hAnsi="Arial" w:cs="Arial"/>
          <w:sz w:val="22"/>
          <w:szCs w:val="22"/>
        </w:rPr>
        <w:t>de que</w:t>
      </w:r>
      <w:r w:rsidR="002C78E4" w:rsidRPr="004D10DA">
        <w:rPr>
          <w:rFonts w:ascii="Arial" w:hAnsi="Arial" w:cs="Arial"/>
          <w:spacing w:val="-5"/>
          <w:sz w:val="22"/>
          <w:szCs w:val="22"/>
        </w:rPr>
        <w:t xml:space="preserve"> </w:t>
      </w:r>
      <w:r w:rsidR="002C78E4" w:rsidRPr="004D10DA">
        <w:rPr>
          <w:rFonts w:ascii="Arial" w:hAnsi="Arial" w:cs="Arial"/>
          <w:sz w:val="22"/>
          <w:szCs w:val="22"/>
        </w:rPr>
        <w:t>no se</w:t>
      </w:r>
      <w:r w:rsidR="002C78E4" w:rsidRPr="004D10DA">
        <w:rPr>
          <w:rFonts w:ascii="Arial" w:hAnsi="Arial" w:cs="Arial"/>
          <w:spacing w:val="-4"/>
          <w:sz w:val="22"/>
          <w:szCs w:val="22"/>
        </w:rPr>
        <w:t xml:space="preserve"> </w:t>
      </w:r>
      <w:r w:rsidR="002C78E4" w:rsidRPr="004D10DA">
        <w:rPr>
          <w:rFonts w:ascii="Arial" w:hAnsi="Arial" w:cs="Arial"/>
          <w:sz w:val="22"/>
          <w:szCs w:val="22"/>
        </w:rPr>
        <w:t>presenten</w:t>
      </w:r>
      <w:r w:rsidR="002C78E4" w:rsidRPr="004D10DA">
        <w:rPr>
          <w:rFonts w:ascii="Arial" w:hAnsi="Arial" w:cs="Arial"/>
          <w:spacing w:val="-5"/>
          <w:sz w:val="22"/>
          <w:szCs w:val="22"/>
        </w:rPr>
        <w:t xml:space="preserve"> </w:t>
      </w:r>
      <w:r w:rsidR="002C78E4" w:rsidRPr="004D10DA">
        <w:rPr>
          <w:rFonts w:ascii="Arial" w:hAnsi="Arial" w:cs="Arial"/>
          <w:sz w:val="22"/>
          <w:szCs w:val="22"/>
        </w:rPr>
        <w:t>pérdidas,</w:t>
      </w:r>
      <w:r w:rsidR="002C78E4" w:rsidRPr="004D10DA">
        <w:rPr>
          <w:rFonts w:ascii="Arial" w:hAnsi="Arial" w:cs="Arial"/>
          <w:spacing w:val="-4"/>
          <w:sz w:val="22"/>
          <w:szCs w:val="22"/>
        </w:rPr>
        <w:t xml:space="preserve"> </w:t>
      </w:r>
      <w:r w:rsidR="002C78E4" w:rsidRPr="004D10DA">
        <w:rPr>
          <w:rFonts w:ascii="Arial" w:hAnsi="Arial" w:cs="Arial"/>
          <w:sz w:val="22"/>
          <w:szCs w:val="22"/>
        </w:rPr>
        <w:t>robos,</w:t>
      </w:r>
      <w:r w:rsidR="002C78E4" w:rsidRPr="004D10DA">
        <w:rPr>
          <w:rFonts w:ascii="Arial" w:hAnsi="Arial" w:cs="Arial"/>
          <w:spacing w:val="1"/>
          <w:sz w:val="22"/>
          <w:szCs w:val="22"/>
        </w:rPr>
        <w:t xml:space="preserve"> </w:t>
      </w:r>
      <w:r w:rsidR="002C78E4" w:rsidRPr="004D10DA">
        <w:rPr>
          <w:rFonts w:ascii="Arial" w:hAnsi="Arial" w:cs="Arial"/>
          <w:sz w:val="22"/>
          <w:szCs w:val="22"/>
        </w:rPr>
        <w:t>accesos</w:t>
      </w:r>
      <w:r w:rsidR="002C78E4" w:rsidRPr="004D10DA">
        <w:rPr>
          <w:rFonts w:ascii="Arial" w:hAnsi="Arial" w:cs="Arial"/>
          <w:spacing w:val="-7"/>
          <w:sz w:val="22"/>
          <w:szCs w:val="22"/>
        </w:rPr>
        <w:t xml:space="preserve"> </w:t>
      </w:r>
      <w:r w:rsidR="002C78E4" w:rsidRPr="004D10DA">
        <w:rPr>
          <w:rFonts w:ascii="Arial" w:hAnsi="Arial" w:cs="Arial"/>
          <w:sz w:val="22"/>
          <w:szCs w:val="22"/>
        </w:rPr>
        <w:t>no</w:t>
      </w:r>
      <w:r w:rsidR="002C78E4" w:rsidRPr="004D10DA">
        <w:rPr>
          <w:rFonts w:ascii="Arial" w:hAnsi="Arial" w:cs="Arial"/>
          <w:spacing w:val="-5"/>
          <w:sz w:val="22"/>
          <w:szCs w:val="22"/>
        </w:rPr>
        <w:t xml:space="preserve"> </w:t>
      </w:r>
      <w:r w:rsidR="002C78E4" w:rsidRPr="004D10DA">
        <w:rPr>
          <w:rFonts w:ascii="Arial" w:hAnsi="Arial" w:cs="Arial"/>
          <w:sz w:val="22"/>
          <w:szCs w:val="22"/>
        </w:rPr>
        <w:t>autorizados</w:t>
      </w:r>
      <w:r w:rsidR="002C78E4" w:rsidRPr="004D10DA">
        <w:rPr>
          <w:rFonts w:ascii="Arial" w:hAnsi="Arial" w:cs="Arial"/>
          <w:spacing w:val="-6"/>
          <w:sz w:val="22"/>
          <w:szCs w:val="22"/>
        </w:rPr>
        <w:t xml:space="preserve"> </w:t>
      </w:r>
      <w:r w:rsidR="002C78E4" w:rsidRPr="004D10DA">
        <w:rPr>
          <w:rFonts w:ascii="Arial" w:hAnsi="Arial" w:cs="Arial"/>
          <w:sz w:val="22"/>
          <w:szCs w:val="22"/>
        </w:rPr>
        <w:t>y</w:t>
      </w:r>
      <w:r w:rsidR="002C78E4" w:rsidRPr="004D10DA">
        <w:rPr>
          <w:rFonts w:ascii="Arial" w:hAnsi="Arial" w:cs="Arial"/>
          <w:spacing w:val="-6"/>
          <w:sz w:val="22"/>
          <w:szCs w:val="22"/>
        </w:rPr>
        <w:t xml:space="preserve"> </w:t>
      </w:r>
      <w:r w:rsidR="002C78E4" w:rsidRPr="004D10DA">
        <w:rPr>
          <w:rFonts w:ascii="Arial" w:hAnsi="Arial" w:cs="Arial"/>
          <w:sz w:val="22"/>
          <w:szCs w:val="22"/>
        </w:rPr>
        <w:t>duplicación</w:t>
      </w:r>
      <w:r w:rsidR="002C78E4" w:rsidRPr="004D10DA">
        <w:rPr>
          <w:rFonts w:ascii="Arial" w:hAnsi="Arial" w:cs="Arial"/>
          <w:spacing w:val="-4"/>
          <w:sz w:val="22"/>
          <w:szCs w:val="22"/>
        </w:rPr>
        <w:t xml:space="preserve"> </w:t>
      </w:r>
      <w:r w:rsidR="002C78E4" w:rsidRPr="004D10DA">
        <w:rPr>
          <w:rFonts w:ascii="Arial" w:hAnsi="Arial" w:cs="Arial"/>
          <w:sz w:val="22"/>
          <w:szCs w:val="22"/>
        </w:rPr>
        <w:t>de</w:t>
      </w:r>
      <w:r w:rsidR="002C78E4" w:rsidRPr="004D10DA">
        <w:rPr>
          <w:rFonts w:ascii="Arial" w:hAnsi="Arial" w:cs="Arial"/>
          <w:spacing w:val="-3"/>
          <w:sz w:val="22"/>
          <w:szCs w:val="22"/>
        </w:rPr>
        <w:t xml:space="preserve"> </w:t>
      </w:r>
      <w:r w:rsidR="002C78E4" w:rsidRPr="004D10DA">
        <w:rPr>
          <w:rFonts w:ascii="Arial" w:hAnsi="Arial" w:cs="Arial"/>
          <w:sz w:val="22"/>
          <w:szCs w:val="22"/>
        </w:rPr>
        <w:t>la</w:t>
      </w:r>
      <w:r w:rsidR="002C78E4" w:rsidRPr="004D10DA">
        <w:rPr>
          <w:rFonts w:ascii="Arial" w:hAnsi="Arial" w:cs="Arial"/>
          <w:spacing w:val="-4"/>
          <w:sz w:val="22"/>
          <w:szCs w:val="22"/>
        </w:rPr>
        <w:t xml:space="preserve"> </w:t>
      </w:r>
      <w:r w:rsidR="002C78E4" w:rsidRPr="004D10DA">
        <w:rPr>
          <w:rFonts w:ascii="Arial" w:hAnsi="Arial" w:cs="Arial"/>
          <w:sz w:val="22"/>
          <w:szCs w:val="22"/>
        </w:rPr>
        <w:t>misma,</w:t>
      </w:r>
      <w:r w:rsidR="002C78E4" w:rsidRPr="004D10DA">
        <w:rPr>
          <w:rFonts w:ascii="Arial" w:hAnsi="Arial" w:cs="Arial"/>
          <w:spacing w:val="-5"/>
          <w:sz w:val="22"/>
          <w:szCs w:val="22"/>
        </w:rPr>
        <w:t xml:space="preserve"> </w:t>
      </w:r>
      <w:r w:rsidR="002C78E4" w:rsidRPr="004D10DA">
        <w:rPr>
          <w:rFonts w:ascii="Arial" w:hAnsi="Arial" w:cs="Arial"/>
          <w:sz w:val="22"/>
          <w:szCs w:val="22"/>
        </w:rPr>
        <w:t>igualmente</w:t>
      </w:r>
      <w:r w:rsidR="002C78E4" w:rsidRPr="004D10DA">
        <w:rPr>
          <w:rFonts w:ascii="Arial" w:hAnsi="Arial" w:cs="Arial"/>
          <w:spacing w:val="-6"/>
          <w:sz w:val="22"/>
          <w:szCs w:val="22"/>
        </w:rPr>
        <w:t xml:space="preserve"> </w:t>
      </w:r>
      <w:r w:rsidR="002C78E4" w:rsidRPr="004D10DA">
        <w:rPr>
          <w:rFonts w:ascii="Arial" w:hAnsi="Arial" w:cs="Arial"/>
          <w:sz w:val="22"/>
          <w:szCs w:val="22"/>
        </w:rPr>
        <w:t>promueve</w:t>
      </w:r>
      <w:r w:rsidR="002C78E4" w:rsidRPr="004D10DA">
        <w:rPr>
          <w:rFonts w:ascii="Arial" w:hAnsi="Arial" w:cs="Arial"/>
          <w:spacing w:val="-5"/>
          <w:sz w:val="22"/>
          <w:szCs w:val="22"/>
        </w:rPr>
        <w:t xml:space="preserve"> </w:t>
      </w:r>
      <w:r w:rsidR="002C78E4" w:rsidRPr="004D10DA">
        <w:rPr>
          <w:rFonts w:ascii="Arial" w:hAnsi="Arial" w:cs="Arial"/>
          <w:sz w:val="22"/>
          <w:szCs w:val="22"/>
        </w:rPr>
        <w:t>una política de seguridad de la información física y digital de acuerdo a la caracterización de los usuarios tanto internos como</w:t>
      </w:r>
      <w:r w:rsidR="002C78E4" w:rsidRPr="004D10DA">
        <w:rPr>
          <w:rFonts w:ascii="Arial" w:hAnsi="Arial" w:cs="Arial"/>
          <w:spacing w:val="-2"/>
          <w:sz w:val="22"/>
          <w:szCs w:val="22"/>
        </w:rPr>
        <w:t xml:space="preserve"> </w:t>
      </w:r>
      <w:r w:rsidRPr="004D10DA">
        <w:rPr>
          <w:rFonts w:ascii="Arial" w:hAnsi="Arial" w:cs="Arial"/>
          <w:sz w:val="22"/>
          <w:szCs w:val="22"/>
        </w:rPr>
        <w:t>externos, y un sitio alterno donde se generan las copias diariamente para mayor seguridad.</w:t>
      </w:r>
    </w:p>
    <w:p w:rsidR="005B3250" w:rsidRPr="004D10DA" w:rsidRDefault="005B3250" w:rsidP="004D10DA">
      <w:pPr>
        <w:pStyle w:val="Textoindependiente"/>
        <w:spacing w:line="276" w:lineRule="auto"/>
        <w:ind w:left="102" w:right="526"/>
        <w:jc w:val="both"/>
        <w:rPr>
          <w:rFonts w:ascii="Arial" w:hAnsi="Arial" w:cs="Arial"/>
          <w:sz w:val="22"/>
          <w:szCs w:val="22"/>
        </w:rPr>
      </w:pPr>
    </w:p>
    <w:p w:rsidR="002C78E4" w:rsidRPr="004D10DA" w:rsidRDefault="002C78E4" w:rsidP="004D10DA">
      <w:pPr>
        <w:pStyle w:val="Textoindependiente"/>
        <w:spacing w:before="2"/>
        <w:ind w:left="102"/>
        <w:jc w:val="both"/>
        <w:rPr>
          <w:rFonts w:ascii="Arial" w:hAnsi="Arial" w:cs="Arial"/>
          <w:sz w:val="22"/>
          <w:szCs w:val="22"/>
        </w:rPr>
      </w:pPr>
      <w:r w:rsidRPr="004D10DA">
        <w:rPr>
          <w:rFonts w:ascii="Arial" w:hAnsi="Arial" w:cs="Arial"/>
          <w:sz w:val="22"/>
          <w:szCs w:val="22"/>
        </w:rPr>
        <w:t>La seguridad de la información se entiende como la preservación de las siguientes características:</w:t>
      </w:r>
    </w:p>
    <w:p w:rsidR="002C78E4" w:rsidRPr="004D10DA" w:rsidRDefault="002C78E4" w:rsidP="004D10DA">
      <w:pPr>
        <w:pStyle w:val="Prrafodelista"/>
        <w:numPr>
          <w:ilvl w:val="0"/>
          <w:numId w:val="5"/>
        </w:numPr>
        <w:tabs>
          <w:tab w:val="left" w:pos="335"/>
        </w:tabs>
        <w:spacing w:before="41" w:line="276" w:lineRule="auto"/>
        <w:ind w:right="530" w:firstLine="0"/>
        <w:jc w:val="both"/>
        <w:rPr>
          <w:rFonts w:ascii="Arial" w:hAnsi="Arial" w:cs="Arial"/>
        </w:rPr>
      </w:pPr>
      <w:r w:rsidRPr="004D10DA">
        <w:rPr>
          <w:rFonts w:ascii="Arial" w:hAnsi="Arial" w:cs="Arial"/>
          <w:b/>
        </w:rPr>
        <w:t xml:space="preserve">Confidencialidad: </w:t>
      </w:r>
      <w:r w:rsidRPr="004D10DA">
        <w:rPr>
          <w:rFonts w:ascii="Arial" w:hAnsi="Arial" w:cs="Arial"/>
        </w:rPr>
        <w:t>se garantiza que la información sea accesible sólo a aquellas personas autorizadas a tener acceso a la</w:t>
      </w:r>
      <w:r w:rsidRPr="004D10DA">
        <w:rPr>
          <w:rFonts w:ascii="Arial" w:hAnsi="Arial" w:cs="Arial"/>
          <w:spacing w:val="-7"/>
        </w:rPr>
        <w:t xml:space="preserve"> </w:t>
      </w:r>
      <w:r w:rsidRPr="004D10DA">
        <w:rPr>
          <w:rFonts w:ascii="Arial" w:hAnsi="Arial" w:cs="Arial"/>
        </w:rPr>
        <w:t>misma.</w:t>
      </w:r>
    </w:p>
    <w:p w:rsidR="002C78E4" w:rsidRPr="004D10DA" w:rsidRDefault="002C78E4" w:rsidP="004D10DA">
      <w:pPr>
        <w:pStyle w:val="Prrafodelista"/>
        <w:numPr>
          <w:ilvl w:val="0"/>
          <w:numId w:val="5"/>
        </w:numPr>
        <w:tabs>
          <w:tab w:val="left" w:pos="342"/>
        </w:tabs>
        <w:ind w:left="341" w:hanging="240"/>
        <w:jc w:val="both"/>
        <w:rPr>
          <w:rFonts w:ascii="Arial" w:hAnsi="Arial" w:cs="Arial"/>
        </w:rPr>
      </w:pPr>
      <w:r w:rsidRPr="004D10DA">
        <w:rPr>
          <w:rFonts w:ascii="Arial" w:hAnsi="Arial" w:cs="Arial"/>
          <w:b/>
        </w:rPr>
        <w:t xml:space="preserve">Integridad: </w:t>
      </w:r>
      <w:r w:rsidRPr="004D10DA">
        <w:rPr>
          <w:rFonts w:ascii="Arial" w:hAnsi="Arial" w:cs="Arial"/>
        </w:rPr>
        <w:t>se salvaguarda la exactitud y totalidad de la información y los métodos de</w:t>
      </w:r>
      <w:r w:rsidRPr="004D10DA">
        <w:rPr>
          <w:rFonts w:ascii="Arial" w:hAnsi="Arial" w:cs="Arial"/>
          <w:spacing w:val="-23"/>
        </w:rPr>
        <w:t xml:space="preserve"> </w:t>
      </w:r>
      <w:r w:rsidRPr="004D10DA">
        <w:rPr>
          <w:rFonts w:ascii="Arial" w:hAnsi="Arial" w:cs="Arial"/>
        </w:rPr>
        <w:t>procesamiento.</w:t>
      </w:r>
    </w:p>
    <w:p w:rsidR="002C78E4" w:rsidRPr="004D10DA" w:rsidRDefault="002C78E4" w:rsidP="004D10DA">
      <w:pPr>
        <w:pStyle w:val="Prrafodelista"/>
        <w:numPr>
          <w:ilvl w:val="0"/>
          <w:numId w:val="5"/>
        </w:numPr>
        <w:tabs>
          <w:tab w:val="left" w:pos="323"/>
        </w:tabs>
        <w:spacing w:before="42" w:line="276" w:lineRule="auto"/>
        <w:ind w:right="528" w:firstLine="0"/>
        <w:jc w:val="both"/>
        <w:rPr>
          <w:rFonts w:ascii="Arial" w:hAnsi="Arial" w:cs="Arial"/>
        </w:rPr>
      </w:pPr>
      <w:r w:rsidRPr="004D10DA">
        <w:rPr>
          <w:rFonts w:ascii="Arial" w:hAnsi="Arial" w:cs="Arial"/>
          <w:b/>
        </w:rPr>
        <w:t>Disponibilidad</w:t>
      </w:r>
      <w:r w:rsidRPr="004D10DA">
        <w:rPr>
          <w:rFonts w:ascii="Arial" w:hAnsi="Arial" w:cs="Arial"/>
        </w:rPr>
        <w:t>:</w:t>
      </w:r>
      <w:r w:rsidRPr="004D10DA">
        <w:rPr>
          <w:rFonts w:ascii="Arial" w:hAnsi="Arial" w:cs="Arial"/>
          <w:spacing w:val="-12"/>
        </w:rPr>
        <w:t xml:space="preserve"> </w:t>
      </w:r>
      <w:r w:rsidRPr="004D10DA">
        <w:rPr>
          <w:rFonts w:ascii="Arial" w:hAnsi="Arial" w:cs="Arial"/>
        </w:rPr>
        <w:t>se</w:t>
      </w:r>
      <w:r w:rsidRPr="004D10DA">
        <w:rPr>
          <w:rFonts w:ascii="Arial" w:hAnsi="Arial" w:cs="Arial"/>
          <w:spacing w:val="-11"/>
        </w:rPr>
        <w:t xml:space="preserve"> </w:t>
      </w:r>
      <w:r w:rsidRPr="004D10DA">
        <w:rPr>
          <w:rFonts w:ascii="Arial" w:hAnsi="Arial" w:cs="Arial"/>
        </w:rPr>
        <w:t>garantiza</w:t>
      </w:r>
      <w:r w:rsidRPr="004D10DA">
        <w:rPr>
          <w:rFonts w:ascii="Arial" w:hAnsi="Arial" w:cs="Arial"/>
          <w:spacing w:val="-11"/>
        </w:rPr>
        <w:t xml:space="preserve"> </w:t>
      </w:r>
      <w:r w:rsidRPr="004D10DA">
        <w:rPr>
          <w:rFonts w:ascii="Arial" w:hAnsi="Arial" w:cs="Arial"/>
        </w:rPr>
        <w:t>que</w:t>
      </w:r>
      <w:r w:rsidRPr="004D10DA">
        <w:rPr>
          <w:rFonts w:ascii="Arial" w:hAnsi="Arial" w:cs="Arial"/>
          <w:spacing w:val="-12"/>
        </w:rPr>
        <w:t xml:space="preserve"> </w:t>
      </w:r>
      <w:r w:rsidRPr="004D10DA">
        <w:rPr>
          <w:rFonts w:ascii="Arial" w:hAnsi="Arial" w:cs="Arial"/>
        </w:rPr>
        <w:t>los</w:t>
      </w:r>
      <w:r w:rsidRPr="004D10DA">
        <w:rPr>
          <w:rFonts w:ascii="Arial" w:hAnsi="Arial" w:cs="Arial"/>
          <w:spacing w:val="-11"/>
        </w:rPr>
        <w:t xml:space="preserve"> </w:t>
      </w:r>
      <w:r w:rsidRPr="004D10DA">
        <w:rPr>
          <w:rFonts w:ascii="Arial" w:hAnsi="Arial" w:cs="Arial"/>
        </w:rPr>
        <w:t>usuarios</w:t>
      </w:r>
      <w:r w:rsidRPr="004D10DA">
        <w:rPr>
          <w:rFonts w:ascii="Arial" w:hAnsi="Arial" w:cs="Arial"/>
          <w:spacing w:val="-12"/>
        </w:rPr>
        <w:t xml:space="preserve"> </w:t>
      </w:r>
      <w:r w:rsidRPr="004D10DA">
        <w:rPr>
          <w:rFonts w:ascii="Arial" w:hAnsi="Arial" w:cs="Arial"/>
        </w:rPr>
        <w:t>autorizados</w:t>
      </w:r>
      <w:r w:rsidRPr="004D10DA">
        <w:rPr>
          <w:rFonts w:ascii="Arial" w:hAnsi="Arial" w:cs="Arial"/>
          <w:spacing w:val="-12"/>
        </w:rPr>
        <w:t xml:space="preserve"> </w:t>
      </w:r>
      <w:r w:rsidRPr="004D10DA">
        <w:rPr>
          <w:rFonts w:ascii="Arial" w:hAnsi="Arial" w:cs="Arial"/>
        </w:rPr>
        <w:t>tengan</w:t>
      </w:r>
      <w:r w:rsidRPr="004D10DA">
        <w:rPr>
          <w:rFonts w:ascii="Arial" w:hAnsi="Arial" w:cs="Arial"/>
          <w:spacing w:val="-12"/>
        </w:rPr>
        <w:t xml:space="preserve"> </w:t>
      </w:r>
      <w:r w:rsidRPr="004D10DA">
        <w:rPr>
          <w:rFonts w:ascii="Arial" w:hAnsi="Arial" w:cs="Arial"/>
        </w:rPr>
        <w:t>acceso</w:t>
      </w:r>
      <w:r w:rsidRPr="004D10DA">
        <w:rPr>
          <w:rFonts w:ascii="Arial" w:hAnsi="Arial" w:cs="Arial"/>
          <w:spacing w:val="-11"/>
        </w:rPr>
        <w:t xml:space="preserve"> </w:t>
      </w:r>
      <w:r w:rsidRPr="004D10DA">
        <w:rPr>
          <w:rFonts w:ascii="Arial" w:hAnsi="Arial" w:cs="Arial"/>
        </w:rPr>
        <w:t>a</w:t>
      </w:r>
      <w:r w:rsidRPr="004D10DA">
        <w:rPr>
          <w:rFonts w:ascii="Arial" w:hAnsi="Arial" w:cs="Arial"/>
          <w:spacing w:val="-11"/>
        </w:rPr>
        <w:t xml:space="preserve"> </w:t>
      </w:r>
      <w:r w:rsidRPr="004D10DA">
        <w:rPr>
          <w:rFonts w:ascii="Arial" w:hAnsi="Arial" w:cs="Arial"/>
        </w:rPr>
        <w:t>la</w:t>
      </w:r>
      <w:r w:rsidRPr="004D10DA">
        <w:rPr>
          <w:rFonts w:ascii="Arial" w:hAnsi="Arial" w:cs="Arial"/>
          <w:spacing w:val="-6"/>
        </w:rPr>
        <w:t xml:space="preserve"> </w:t>
      </w:r>
      <w:r w:rsidRPr="004D10DA">
        <w:rPr>
          <w:rFonts w:ascii="Arial" w:hAnsi="Arial" w:cs="Arial"/>
        </w:rPr>
        <w:t>información</w:t>
      </w:r>
      <w:r w:rsidRPr="004D10DA">
        <w:rPr>
          <w:rFonts w:ascii="Arial" w:hAnsi="Arial" w:cs="Arial"/>
          <w:spacing w:val="-10"/>
        </w:rPr>
        <w:t xml:space="preserve"> </w:t>
      </w:r>
      <w:r w:rsidRPr="004D10DA">
        <w:rPr>
          <w:rFonts w:ascii="Arial" w:hAnsi="Arial" w:cs="Arial"/>
        </w:rPr>
        <w:t>y</w:t>
      </w:r>
      <w:r w:rsidRPr="004D10DA">
        <w:rPr>
          <w:rFonts w:ascii="Arial" w:hAnsi="Arial" w:cs="Arial"/>
          <w:spacing w:val="-13"/>
        </w:rPr>
        <w:t xml:space="preserve"> </w:t>
      </w:r>
      <w:r w:rsidRPr="004D10DA">
        <w:rPr>
          <w:rFonts w:ascii="Arial" w:hAnsi="Arial" w:cs="Arial"/>
        </w:rPr>
        <w:t>a</w:t>
      </w:r>
      <w:r w:rsidRPr="004D10DA">
        <w:rPr>
          <w:rFonts w:ascii="Arial" w:hAnsi="Arial" w:cs="Arial"/>
          <w:spacing w:val="-11"/>
        </w:rPr>
        <w:t xml:space="preserve"> </w:t>
      </w:r>
      <w:r w:rsidRPr="004D10DA">
        <w:rPr>
          <w:rFonts w:ascii="Arial" w:hAnsi="Arial" w:cs="Arial"/>
        </w:rPr>
        <w:t>los</w:t>
      </w:r>
      <w:r w:rsidRPr="004D10DA">
        <w:rPr>
          <w:rFonts w:ascii="Arial" w:hAnsi="Arial" w:cs="Arial"/>
          <w:spacing w:val="-11"/>
        </w:rPr>
        <w:t xml:space="preserve"> </w:t>
      </w:r>
      <w:r w:rsidRPr="004D10DA">
        <w:rPr>
          <w:rFonts w:ascii="Arial" w:hAnsi="Arial" w:cs="Arial"/>
        </w:rPr>
        <w:t>recursos relacionados con la misma, toda vez que lo</w:t>
      </w:r>
      <w:r w:rsidRPr="004D10DA">
        <w:rPr>
          <w:rFonts w:ascii="Arial" w:hAnsi="Arial" w:cs="Arial"/>
          <w:spacing w:val="-9"/>
        </w:rPr>
        <w:t xml:space="preserve"> </w:t>
      </w:r>
      <w:r w:rsidR="005B3250" w:rsidRPr="004D10DA">
        <w:rPr>
          <w:rFonts w:ascii="Arial" w:hAnsi="Arial" w:cs="Arial"/>
        </w:rPr>
        <w:t>requieran y sea necesario para el buen funcionamiento de la empresa.</w:t>
      </w:r>
    </w:p>
    <w:p w:rsidR="002C78E4" w:rsidRPr="004D10DA" w:rsidRDefault="002C78E4" w:rsidP="004D10DA">
      <w:pPr>
        <w:pStyle w:val="Textoindependiente"/>
        <w:spacing w:before="7"/>
        <w:jc w:val="both"/>
        <w:rPr>
          <w:rFonts w:ascii="Arial" w:hAnsi="Arial" w:cs="Arial"/>
          <w:sz w:val="22"/>
          <w:szCs w:val="22"/>
        </w:rPr>
      </w:pPr>
    </w:p>
    <w:p w:rsidR="002C78E4" w:rsidRPr="004D10DA" w:rsidRDefault="002C78E4" w:rsidP="004D10DA">
      <w:pPr>
        <w:pStyle w:val="Textoindependiente"/>
        <w:ind w:left="102"/>
        <w:jc w:val="both"/>
        <w:rPr>
          <w:rFonts w:ascii="Arial" w:hAnsi="Arial" w:cs="Arial"/>
          <w:sz w:val="22"/>
          <w:szCs w:val="22"/>
        </w:rPr>
      </w:pPr>
      <w:r w:rsidRPr="004D10DA">
        <w:rPr>
          <w:rFonts w:ascii="Arial" w:hAnsi="Arial" w:cs="Arial"/>
          <w:sz w:val="22"/>
          <w:szCs w:val="22"/>
        </w:rPr>
        <w:t>Adicionalmente, debe considerarse los conceptos de:</w:t>
      </w:r>
    </w:p>
    <w:p w:rsidR="004D10DA" w:rsidRPr="004D10DA" w:rsidRDefault="004D10DA" w:rsidP="004D10DA">
      <w:pPr>
        <w:pStyle w:val="Textoindependiente"/>
        <w:ind w:left="102"/>
        <w:jc w:val="both"/>
        <w:rPr>
          <w:rFonts w:ascii="Arial" w:hAnsi="Arial" w:cs="Arial"/>
          <w:sz w:val="22"/>
          <w:szCs w:val="22"/>
        </w:rPr>
      </w:pPr>
    </w:p>
    <w:p w:rsidR="002C78E4" w:rsidRPr="004D10DA" w:rsidRDefault="002C78E4" w:rsidP="004D10DA">
      <w:pPr>
        <w:pStyle w:val="Prrafodelista"/>
        <w:numPr>
          <w:ilvl w:val="0"/>
          <w:numId w:val="4"/>
        </w:numPr>
        <w:tabs>
          <w:tab w:val="left" w:pos="342"/>
        </w:tabs>
        <w:spacing w:before="42" w:line="276" w:lineRule="auto"/>
        <w:ind w:right="528" w:firstLine="0"/>
        <w:jc w:val="both"/>
        <w:rPr>
          <w:rFonts w:ascii="Arial" w:hAnsi="Arial" w:cs="Arial"/>
        </w:rPr>
      </w:pPr>
      <w:r w:rsidRPr="004D10DA">
        <w:rPr>
          <w:rFonts w:ascii="Arial" w:hAnsi="Arial" w:cs="Arial"/>
          <w:b/>
        </w:rPr>
        <w:t xml:space="preserve">Auditabilidad: </w:t>
      </w:r>
      <w:r w:rsidRPr="004D10DA">
        <w:rPr>
          <w:rFonts w:ascii="Arial" w:hAnsi="Arial" w:cs="Arial"/>
        </w:rPr>
        <w:t>define que todos los eventos de un sistema deben poder ser regist</w:t>
      </w:r>
      <w:r w:rsidR="00DF141A" w:rsidRPr="004D10DA">
        <w:rPr>
          <w:rFonts w:ascii="Arial" w:hAnsi="Arial" w:cs="Arial"/>
        </w:rPr>
        <w:t>rados para su control posterior, el cual lo puede realizar la OCI de la empresa.</w:t>
      </w:r>
    </w:p>
    <w:p w:rsidR="002C78E4" w:rsidRPr="004D10DA" w:rsidRDefault="002C78E4" w:rsidP="004D10DA">
      <w:pPr>
        <w:pStyle w:val="Prrafodelista"/>
        <w:numPr>
          <w:ilvl w:val="0"/>
          <w:numId w:val="4"/>
        </w:numPr>
        <w:tabs>
          <w:tab w:val="left" w:pos="338"/>
        </w:tabs>
        <w:spacing w:line="276" w:lineRule="auto"/>
        <w:ind w:right="528" w:firstLine="0"/>
        <w:jc w:val="both"/>
        <w:rPr>
          <w:rFonts w:ascii="Arial" w:hAnsi="Arial" w:cs="Arial"/>
        </w:rPr>
      </w:pPr>
      <w:r w:rsidRPr="004D10DA">
        <w:rPr>
          <w:rFonts w:ascii="Arial" w:hAnsi="Arial" w:cs="Arial"/>
          <w:b/>
        </w:rPr>
        <w:t>Protección</w:t>
      </w:r>
      <w:r w:rsidRPr="004D10DA">
        <w:rPr>
          <w:rFonts w:ascii="Arial" w:hAnsi="Arial" w:cs="Arial"/>
          <w:b/>
          <w:spacing w:val="-10"/>
        </w:rPr>
        <w:t xml:space="preserve"> </w:t>
      </w:r>
      <w:r w:rsidRPr="004D10DA">
        <w:rPr>
          <w:rFonts w:ascii="Arial" w:hAnsi="Arial" w:cs="Arial"/>
          <w:b/>
        </w:rPr>
        <w:t>a</w:t>
      </w:r>
      <w:r w:rsidRPr="004D10DA">
        <w:rPr>
          <w:rFonts w:ascii="Arial" w:hAnsi="Arial" w:cs="Arial"/>
          <w:b/>
          <w:spacing w:val="-6"/>
        </w:rPr>
        <w:t xml:space="preserve"> </w:t>
      </w:r>
      <w:r w:rsidRPr="004D10DA">
        <w:rPr>
          <w:rFonts w:ascii="Arial" w:hAnsi="Arial" w:cs="Arial"/>
          <w:b/>
        </w:rPr>
        <w:t>la</w:t>
      </w:r>
      <w:r w:rsidRPr="004D10DA">
        <w:rPr>
          <w:rFonts w:ascii="Arial" w:hAnsi="Arial" w:cs="Arial"/>
          <w:b/>
          <w:spacing w:val="-7"/>
        </w:rPr>
        <w:t xml:space="preserve"> </w:t>
      </w:r>
      <w:r w:rsidRPr="004D10DA">
        <w:rPr>
          <w:rFonts w:ascii="Arial" w:hAnsi="Arial" w:cs="Arial"/>
          <w:b/>
        </w:rPr>
        <w:t>duplicación:</w:t>
      </w:r>
      <w:r w:rsidRPr="004D10DA">
        <w:rPr>
          <w:rFonts w:ascii="Arial" w:hAnsi="Arial" w:cs="Arial"/>
          <w:b/>
          <w:spacing w:val="-5"/>
        </w:rPr>
        <w:t xml:space="preserve"> </w:t>
      </w:r>
      <w:r w:rsidRPr="004D10DA">
        <w:rPr>
          <w:rFonts w:ascii="Arial" w:hAnsi="Arial" w:cs="Arial"/>
        </w:rPr>
        <w:t>consiste</w:t>
      </w:r>
      <w:r w:rsidRPr="004D10DA">
        <w:rPr>
          <w:rFonts w:ascii="Arial" w:hAnsi="Arial" w:cs="Arial"/>
          <w:spacing w:val="-9"/>
        </w:rPr>
        <w:t xml:space="preserve"> </w:t>
      </w:r>
      <w:r w:rsidRPr="004D10DA">
        <w:rPr>
          <w:rFonts w:ascii="Arial" w:hAnsi="Arial" w:cs="Arial"/>
        </w:rPr>
        <w:t>en</w:t>
      </w:r>
      <w:r w:rsidRPr="004D10DA">
        <w:rPr>
          <w:rFonts w:ascii="Arial" w:hAnsi="Arial" w:cs="Arial"/>
          <w:spacing w:val="-9"/>
        </w:rPr>
        <w:t xml:space="preserve"> </w:t>
      </w:r>
      <w:r w:rsidRPr="004D10DA">
        <w:rPr>
          <w:rFonts w:ascii="Arial" w:hAnsi="Arial" w:cs="Arial"/>
        </w:rPr>
        <w:t>asegurar</w:t>
      </w:r>
      <w:r w:rsidRPr="004D10DA">
        <w:rPr>
          <w:rFonts w:ascii="Arial" w:hAnsi="Arial" w:cs="Arial"/>
          <w:spacing w:val="-10"/>
        </w:rPr>
        <w:t xml:space="preserve"> </w:t>
      </w:r>
      <w:r w:rsidRPr="004D10DA">
        <w:rPr>
          <w:rFonts w:ascii="Arial" w:hAnsi="Arial" w:cs="Arial"/>
        </w:rPr>
        <w:t>que</w:t>
      </w:r>
      <w:r w:rsidRPr="004D10DA">
        <w:rPr>
          <w:rFonts w:ascii="Arial" w:hAnsi="Arial" w:cs="Arial"/>
          <w:spacing w:val="-9"/>
        </w:rPr>
        <w:t xml:space="preserve"> </w:t>
      </w:r>
      <w:r w:rsidRPr="004D10DA">
        <w:rPr>
          <w:rFonts w:ascii="Arial" w:hAnsi="Arial" w:cs="Arial"/>
        </w:rPr>
        <w:t>una</w:t>
      </w:r>
      <w:r w:rsidRPr="004D10DA">
        <w:rPr>
          <w:rFonts w:ascii="Arial" w:hAnsi="Arial" w:cs="Arial"/>
          <w:spacing w:val="-7"/>
        </w:rPr>
        <w:t xml:space="preserve"> </w:t>
      </w:r>
      <w:r w:rsidRPr="004D10DA">
        <w:rPr>
          <w:rFonts w:ascii="Arial" w:hAnsi="Arial" w:cs="Arial"/>
        </w:rPr>
        <w:t>transacción</w:t>
      </w:r>
      <w:r w:rsidRPr="004D10DA">
        <w:rPr>
          <w:rFonts w:ascii="Arial" w:hAnsi="Arial" w:cs="Arial"/>
          <w:spacing w:val="-6"/>
        </w:rPr>
        <w:t xml:space="preserve"> </w:t>
      </w:r>
      <w:r w:rsidRPr="004D10DA">
        <w:rPr>
          <w:rFonts w:ascii="Arial" w:hAnsi="Arial" w:cs="Arial"/>
        </w:rPr>
        <w:t>sólo</w:t>
      </w:r>
      <w:r w:rsidRPr="004D10DA">
        <w:rPr>
          <w:rFonts w:ascii="Arial" w:hAnsi="Arial" w:cs="Arial"/>
          <w:spacing w:val="-7"/>
        </w:rPr>
        <w:t xml:space="preserve"> </w:t>
      </w:r>
      <w:r w:rsidRPr="004D10DA">
        <w:rPr>
          <w:rFonts w:ascii="Arial" w:hAnsi="Arial" w:cs="Arial"/>
        </w:rPr>
        <w:t>se</w:t>
      </w:r>
      <w:r w:rsidRPr="004D10DA">
        <w:rPr>
          <w:rFonts w:ascii="Arial" w:hAnsi="Arial" w:cs="Arial"/>
          <w:spacing w:val="-4"/>
        </w:rPr>
        <w:t xml:space="preserve"> </w:t>
      </w:r>
      <w:r w:rsidRPr="004D10DA">
        <w:rPr>
          <w:rFonts w:ascii="Arial" w:hAnsi="Arial" w:cs="Arial"/>
        </w:rPr>
        <w:t>realiza</w:t>
      </w:r>
      <w:r w:rsidRPr="004D10DA">
        <w:rPr>
          <w:rFonts w:ascii="Arial" w:hAnsi="Arial" w:cs="Arial"/>
          <w:spacing w:val="-7"/>
        </w:rPr>
        <w:t xml:space="preserve"> </w:t>
      </w:r>
      <w:r w:rsidRPr="004D10DA">
        <w:rPr>
          <w:rFonts w:ascii="Arial" w:hAnsi="Arial" w:cs="Arial"/>
        </w:rPr>
        <w:t>una</w:t>
      </w:r>
      <w:r w:rsidRPr="004D10DA">
        <w:rPr>
          <w:rFonts w:ascii="Arial" w:hAnsi="Arial" w:cs="Arial"/>
          <w:spacing w:val="-6"/>
        </w:rPr>
        <w:t xml:space="preserve"> </w:t>
      </w:r>
      <w:r w:rsidRPr="004D10DA">
        <w:rPr>
          <w:rFonts w:ascii="Arial" w:hAnsi="Arial" w:cs="Arial"/>
        </w:rPr>
        <w:t>vez,</w:t>
      </w:r>
      <w:r w:rsidRPr="004D10DA">
        <w:rPr>
          <w:rFonts w:ascii="Arial" w:hAnsi="Arial" w:cs="Arial"/>
          <w:spacing w:val="-7"/>
        </w:rPr>
        <w:t xml:space="preserve"> </w:t>
      </w:r>
      <w:r w:rsidRPr="004D10DA">
        <w:rPr>
          <w:rFonts w:ascii="Arial" w:hAnsi="Arial" w:cs="Arial"/>
        </w:rPr>
        <w:t>a</w:t>
      </w:r>
      <w:r w:rsidRPr="004D10DA">
        <w:rPr>
          <w:rFonts w:ascii="Arial" w:hAnsi="Arial" w:cs="Arial"/>
          <w:spacing w:val="-6"/>
        </w:rPr>
        <w:t xml:space="preserve"> </w:t>
      </w:r>
      <w:r w:rsidRPr="004D10DA">
        <w:rPr>
          <w:rFonts w:ascii="Arial" w:hAnsi="Arial" w:cs="Arial"/>
        </w:rPr>
        <w:t>menos que se especifique lo contrario. Impedir que se grabe una transacción para luego reproducirla, con el objeto de simular múltiples peticiones del mismo remitente</w:t>
      </w:r>
      <w:r w:rsidRPr="004D10DA">
        <w:rPr>
          <w:rFonts w:ascii="Arial" w:hAnsi="Arial" w:cs="Arial"/>
          <w:spacing w:val="-5"/>
        </w:rPr>
        <w:t xml:space="preserve"> </w:t>
      </w:r>
      <w:r w:rsidR="00DF141A" w:rsidRPr="004D10DA">
        <w:rPr>
          <w:rFonts w:ascii="Arial" w:hAnsi="Arial" w:cs="Arial"/>
        </w:rPr>
        <w:t>original, este proceso se podría generar en las solicitudes de nuestros usuarios los cuales solo pueden realizar una sola solicitud de información mediante el sistema en línea que maneja la empresa.</w:t>
      </w:r>
    </w:p>
    <w:p w:rsidR="002C78E4" w:rsidRPr="004D10DA" w:rsidRDefault="002C78E4" w:rsidP="004D10DA">
      <w:pPr>
        <w:pStyle w:val="Prrafodelista"/>
        <w:numPr>
          <w:ilvl w:val="0"/>
          <w:numId w:val="4"/>
        </w:numPr>
        <w:tabs>
          <w:tab w:val="left" w:pos="354"/>
        </w:tabs>
        <w:spacing w:line="276" w:lineRule="auto"/>
        <w:ind w:right="531" w:firstLine="0"/>
        <w:jc w:val="both"/>
        <w:rPr>
          <w:rFonts w:ascii="Arial" w:hAnsi="Arial" w:cs="Arial"/>
        </w:rPr>
      </w:pPr>
      <w:r w:rsidRPr="004D10DA">
        <w:rPr>
          <w:rFonts w:ascii="Arial" w:hAnsi="Arial" w:cs="Arial"/>
          <w:b/>
        </w:rPr>
        <w:t xml:space="preserve">No repudio: </w:t>
      </w:r>
      <w:r w:rsidRPr="004D10DA">
        <w:rPr>
          <w:rFonts w:ascii="Arial" w:hAnsi="Arial" w:cs="Arial"/>
        </w:rPr>
        <w:t>se refiere a evitar que una entidad que haya enviado o recibido información alegue ante terceros que no la envió o</w:t>
      </w:r>
      <w:r w:rsidRPr="004D10DA">
        <w:rPr>
          <w:rFonts w:ascii="Arial" w:hAnsi="Arial" w:cs="Arial"/>
          <w:spacing w:val="-4"/>
        </w:rPr>
        <w:t xml:space="preserve"> </w:t>
      </w:r>
      <w:r w:rsidRPr="004D10DA">
        <w:rPr>
          <w:rFonts w:ascii="Arial" w:hAnsi="Arial" w:cs="Arial"/>
        </w:rPr>
        <w:t>recibió.</w:t>
      </w:r>
    </w:p>
    <w:p w:rsidR="002C78E4" w:rsidRPr="004D10DA" w:rsidRDefault="002C78E4" w:rsidP="004D10DA">
      <w:pPr>
        <w:pStyle w:val="Prrafodelista"/>
        <w:numPr>
          <w:ilvl w:val="0"/>
          <w:numId w:val="4"/>
        </w:numPr>
        <w:tabs>
          <w:tab w:val="left" w:pos="362"/>
        </w:tabs>
        <w:spacing w:line="276" w:lineRule="auto"/>
        <w:ind w:right="530" w:firstLine="0"/>
        <w:jc w:val="both"/>
        <w:rPr>
          <w:rFonts w:ascii="Arial" w:hAnsi="Arial" w:cs="Arial"/>
        </w:rPr>
      </w:pPr>
      <w:r w:rsidRPr="004D10DA">
        <w:rPr>
          <w:rFonts w:ascii="Arial" w:hAnsi="Arial" w:cs="Arial"/>
          <w:b/>
        </w:rPr>
        <w:t xml:space="preserve">Legalidad: </w:t>
      </w:r>
      <w:r w:rsidRPr="004D10DA">
        <w:rPr>
          <w:rFonts w:ascii="Arial" w:hAnsi="Arial" w:cs="Arial"/>
        </w:rPr>
        <w:t>referido al cumplimiento de las leyes, normas, reglamentaciones o disposiciones a las que está sujeto el</w:t>
      </w:r>
      <w:r w:rsidRPr="004D10DA">
        <w:rPr>
          <w:rFonts w:ascii="Arial" w:hAnsi="Arial" w:cs="Arial"/>
          <w:spacing w:val="-3"/>
        </w:rPr>
        <w:t xml:space="preserve"> </w:t>
      </w:r>
      <w:r w:rsidRPr="004D10DA">
        <w:rPr>
          <w:rFonts w:ascii="Arial" w:hAnsi="Arial" w:cs="Arial"/>
        </w:rPr>
        <w:t>Organismo.</w:t>
      </w:r>
    </w:p>
    <w:p w:rsidR="002C78E4" w:rsidRPr="004D10DA" w:rsidRDefault="002C78E4" w:rsidP="004D10DA">
      <w:pPr>
        <w:pStyle w:val="Prrafodelista"/>
        <w:numPr>
          <w:ilvl w:val="0"/>
          <w:numId w:val="4"/>
        </w:numPr>
        <w:tabs>
          <w:tab w:val="left" w:pos="333"/>
        </w:tabs>
        <w:ind w:right="546" w:firstLine="0"/>
        <w:jc w:val="both"/>
        <w:rPr>
          <w:rFonts w:ascii="Arial" w:hAnsi="Arial" w:cs="Arial"/>
        </w:rPr>
      </w:pPr>
      <w:r w:rsidRPr="004D10DA">
        <w:rPr>
          <w:rFonts w:ascii="Arial" w:hAnsi="Arial" w:cs="Arial"/>
          <w:b/>
        </w:rPr>
        <w:t xml:space="preserve">Confiabilidad de la Información: </w:t>
      </w:r>
      <w:r w:rsidRPr="004D10DA">
        <w:rPr>
          <w:rFonts w:ascii="Arial" w:hAnsi="Arial" w:cs="Arial"/>
        </w:rPr>
        <w:t>es decir, que la información generada sea adecuada para sustentar la toma de decisiones y la ejecución de las misiones y</w:t>
      </w:r>
      <w:r w:rsidRPr="004D10DA">
        <w:rPr>
          <w:rFonts w:ascii="Arial" w:hAnsi="Arial" w:cs="Arial"/>
          <w:spacing w:val="-5"/>
        </w:rPr>
        <w:t xml:space="preserve"> </w:t>
      </w:r>
      <w:r w:rsidRPr="004D10DA">
        <w:rPr>
          <w:rFonts w:ascii="Arial" w:hAnsi="Arial" w:cs="Arial"/>
        </w:rPr>
        <w:t>funciones.</w:t>
      </w:r>
    </w:p>
    <w:p w:rsidR="002C78E4" w:rsidRPr="004D10DA" w:rsidRDefault="002C78E4" w:rsidP="004D10DA">
      <w:pPr>
        <w:pStyle w:val="Textoindependiente"/>
        <w:spacing w:before="10"/>
        <w:jc w:val="both"/>
        <w:rPr>
          <w:rFonts w:ascii="Arial" w:hAnsi="Arial" w:cs="Arial"/>
          <w:sz w:val="22"/>
          <w:szCs w:val="22"/>
        </w:rPr>
      </w:pPr>
    </w:p>
    <w:p w:rsidR="002C78E4" w:rsidRPr="004D10DA" w:rsidRDefault="002C78E4" w:rsidP="004D10DA">
      <w:pPr>
        <w:pStyle w:val="Textoindependiente"/>
        <w:ind w:left="102"/>
        <w:jc w:val="both"/>
        <w:rPr>
          <w:rFonts w:ascii="Arial" w:hAnsi="Arial" w:cs="Arial"/>
          <w:sz w:val="22"/>
          <w:szCs w:val="22"/>
        </w:rPr>
      </w:pPr>
      <w:r w:rsidRPr="004D10DA">
        <w:rPr>
          <w:rFonts w:ascii="Arial" w:hAnsi="Arial" w:cs="Arial"/>
          <w:sz w:val="22"/>
          <w:szCs w:val="22"/>
        </w:rPr>
        <w:t>A los efectos de una correcta interpretación del presente Plan, se realizan las siguientes definiciones:</w:t>
      </w:r>
    </w:p>
    <w:p w:rsidR="002C78E4" w:rsidRPr="004D10DA" w:rsidRDefault="002C78E4" w:rsidP="004D10DA">
      <w:pPr>
        <w:pStyle w:val="Textoindependiente"/>
        <w:spacing w:before="1"/>
        <w:jc w:val="both"/>
        <w:rPr>
          <w:rFonts w:ascii="Arial" w:hAnsi="Arial" w:cs="Arial"/>
          <w:sz w:val="22"/>
          <w:szCs w:val="22"/>
        </w:rPr>
      </w:pPr>
    </w:p>
    <w:p w:rsidR="002C78E4" w:rsidRPr="004D10DA" w:rsidRDefault="002C78E4" w:rsidP="004D10DA">
      <w:pPr>
        <w:pStyle w:val="Prrafodelista"/>
        <w:numPr>
          <w:ilvl w:val="0"/>
          <w:numId w:val="3"/>
        </w:numPr>
        <w:tabs>
          <w:tab w:val="left" w:pos="333"/>
        </w:tabs>
        <w:ind w:right="1365" w:firstLine="0"/>
        <w:jc w:val="both"/>
        <w:rPr>
          <w:rFonts w:ascii="Arial" w:hAnsi="Arial" w:cs="Arial"/>
        </w:rPr>
      </w:pPr>
      <w:r w:rsidRPr="004D10DA">
        <w:rPr>
          <w:rFonts w:ascii="Arial" w:hAnsi="Arial" w:cs="Arial"/>
          <w:b/>
        </w:rPr>
        <w:t xml:space="preserve">Información: </w:t>
      </w:r>
      <w:r w:rsidRPr="004D10DA">
        <w:rPr>
          <w:rFonts w:ascii="Arial" w:hAnsi="Arial" w:cs="Arial"/>
        </w:rPr>
        <w:t>se refiere a toda comunicación o representación de conocimiento como datos, en cualquier forma, con inclusión de formas textuales, numéricas, gráficas, cartográficas,</w:t>
      </w:r>
      <w:r w:rsidR="00DF141A" w:rsidRPr="004D10DA">
        <w:rPr>
          <w:rFonts w:ascii="Arial" w:hAnsi="Arial" w:cs="Arial"/>
        </w:rPr>
        <w:t xml:space="preserve"> alfa numéricas,</w:t>
      </w:r>
      <w:r w:rsidRPr="004D10DA">
        <w:rPr>
          <w:rFonts w:ascii="Arial" w:hAnsi="Arial" w:cs="Arial"/>
        </w:rPr>
        <w:t xml:space="preserve"> narrativas o audiovisuales, y en cualquier medio, ya sea magnético, en papel, en pantallas de computadoras, audiovisual u</w:t>
      </w:r>
      <w:r w:rsidRPr="004D10DA">
        <w:rPr>
          <w:rFonts w:ascii="Arial" w:hAnsi="Arial" w:cs="Arial"/>
          <w:spacing w:val="-4"/>
        </w:rPr>
        <w:t xml:space="preserve"> </w:t>
      </w:r>
      <w:r w:rsidRPr="004D10DA">
        <w:rPr>
          <w:rFonts w:ascii="Arial" w:hAnsi="Arial" w:cs="Arial"/>
        </w:rPr>
        <w:t>otro.</w:t>
      </w:r>
    </w:p>
    <w:p w:rsidR="00907586" w:rsidRPr="004D10DA" w:rsidRDefault="00907586" w:rsidP="004D10DA">
      <w:pPr>
        <w:pStyle w:val="Prrafodelista"/>
        <w:numPr>
          <w:ilvl w:val="0"/>
          <w:numId w:val="3"/>
        </w:numPr>
        <w:tabs>
          <w:tab w:val="left" w:pos="342"/>
        </w:tabs>
        <w:spacing w:before="100"/>
        <w:ind w:right="951" w:firstLine="0"/>
        <w:jc w:val="both"/>
        <w:rPr>
          <w:rFonts w:ascii="Arial" w:hAnsi="Arial" w:cs="Arial"/>
        </w:rPr>
      </w:pPr>
      <w:r w:rsidRPr="004D10DA">
        <w:rPr>
          <w:rFonts w:ascii="Arial" w:hAnsi="Arial" w:cs="Arial"/>
          <w:b/>
        </w:rPr>
        <w:lastRenderedPageBreak/>
        <w:t>Sistema de Información</w:t>
      </w:r>
      <w:r w:rsidRPr="004D10DA">
        <w:rPr>
          <w:rFonts w:ascii="Arial" w:hAnsi="Arial" w:cs="Arial"/>
        </w:rPr>
        <w:t>: La Empresa de Aseo de Bucaramanga EMAB S.A. E.S.P, posee un software que se refiere a un conjunto independiente de recursos de información organizados para la recopilación, procesamiento, mantenimiento, transmisión y difusión de información según determinados procedimientos, tanto automatizados como</w:t>
      </w:r>
      <w:r w:rsidRPr="004D10DA">
        <w:rPr>
          <w:rFonts w:ascii="Arial" w:hAnsi="Arial" w:cs="Arial"/>
          <w:spacing w:val="-4"/>
        </w:rPr>
        <w:t xml:space="preserve"> </w:t>
      </w:r>
      <w:r w:rsidRPr="004D10DA">
        <w:rPr>
          <w:rFonts w:ascii="Arial" w:hAnsi="Arial" w:cs="Arial"/>
        </w:rPr>
        <w:t>manuales.</w:t>
      </w:r>
    </w:p>
    <w:p w:rsidR="00907586" w:rsidRPr="004D10DA" w:rsidRDefault="00907586" w:rsidP="004D10DA">
      <w:pPr>
        <w:pStyle w:val="Prrafodelista"/>
        <w:numPr>
          <w:ilvl w:val="0"/>
          <w:numId w:val="3"/>
        </w:numPr>
        <w:tabs>
          <w:tab w:val="left" w:pos="333"/>
        </w:tabs>
        <w:spacing w:before="2"/>
        <w:ind w:right="701" w:firstLine="0"/>
        <w:jc w:val="both"/>
        <w:rPr>
          <w:rFonts w:ascii="Arial" w:hAnsi="Arial" w:cs="Arial"/>
        </w:rPr>
      </w:pPr>
      <w:r w:rsidRPr="004D10DA">
        <w:rPr>
          <w:rFonts w:ascii="Arial" w:hAnsi="Arial" w:cs="Arial"/>
          <w:b/>
        </w:rPr>
        <w:t xml:space="preserve">Tecnología de la Información: </w:t>
      </w:r>
      <w:r w:rsidRPr="004D10DA">
        <w:rPr>
          <w:rFonts w:ascii="Arial" w:hAnsi="Arial" w:cs="Arial"/>
        </w:rPr>
        <w:t>se refiere al hardware y software operados la entidad o por un tercero que procese información en su nombre, para llevar a cabo una función propia del Organismo, sin tener en cuenta la tecnología utilizada, ya se trate de computación de datos, telecomunicaciones u otro</w:t>
      </w:r>
      <w:r w:rsidRPr="004D10DA">
        <w:rPr>
          <w:rFonts w:ascii="Arial" w:hAnsi="Arial" w:cs="Arial"/>
          <w:spacing w:val="-26"/>
        </w:rPr>
        <w:t xml:space="preserve"> </w:t>
      </w:r>
      <w:r w:rsidRPr="004D10DA">
        <w:rPr>
          <w:rFonts w:ascii="Arial" w:hAnsi="Arial" w:cs="Arial"/>
        </w:rPr>
        <w:t>tipo.</w:t>
      </w:r>
    </w:p>
    <w:p w:rsidR="00907586" w:rsidRPr="004D10DA" w:rsidRDefault="00907586" w:rsidP="004D10DA">
      <w:pPr>
        <w:pStyle w:val="Prrafodelista"/>
        <w:tabs>
          <w:tab w:val="left" w:pos="333"/>
        </w:tabs>
        <w:ind w:right="1365"/>
        <w:jc w:val="both"/>
        <w:rPr>
          <w:rFonts w:ascii="Arial" w:hAnsi="Arial" w:cs="Arial"/>
        </w:rPr>
      </w:pPr>
    </w:p>
    <w:p w:rsidR="004D10DA" w:rsidRPr="004D10DA" w:rsidRDefault="004D10DA" w:rsidP="004D10DA">
      <w:pPr>
        <w:pStyle w:val="Ttulo2"/>
        <w:spacing w:line="275" w:lineRule="exact"/>
        <w:jc w:val="both"/>
        <w:rPr>
          <w:rFonts w:ascii="Arial" w:hAnsi="Arial" w:cs="Arial"/>
          <w:sz w:val="22"/>
          <w:szCs w:val="22"/>
        </w:rPr>
      </w:pPr>
      <w:r w:rsidRPr="004D10DA">
        <w:rPr>
          <w:rFonts w:ascii="Arial" w:hAnsi="Arial" w:cs="Arial"/>
          <w:sz w:val="22"/>
          <w:szCs w:val="22"/>
        </w:rPr>
        <w:t>OBJETIVO</w:t>
      </w:r>
    </w:p>
    <w:p w:rsidR="004D10DA" w:rsidRPr="004D10DA" w:rsidRDefault="004D10DA" w:rsidP="004D10DA">
      <w:pPr>
        <w:pStyle w:val="Textoindependiente"/>
        <w:ind w:left="102" w:right="530"/>
        <w:jc w:val="both"/>
        <w:rPr>
          <w:rFonts w:ascii="Arial" w:hAnsi="Arial" w:cs="Arial"/>
          <w:sz w:val="22"/>
          <w:szCs w:val="22"/>
        </w:rPr>
      </w:pPr>
      <w:r w:rsidRPr="004D10DA">
        <w:rPr>
          <w:rFonts w:ascii="Arial" w:hAnsi="Arial" w:cs="Arial"/>
          <w:sz w:val="22"/>
          <w:szCs w:val="22"/>
        </w:rPr>
        <w:t>Definir</w:t>
      </w:r>
      <w:r w:rsidRPr="004D10DA">
        <w:rPr>
          <w:rFonts w:ascii="Arial" w:hAnsi="Arial" w:cs="Arial"/>
          <w:spacing w:val="-7"/>
          <w:sz w:val="22"/>
          <w:szCs w:val="22"/>
        </w:rPr>
        <w:t xml:space="preserve"> </w:t>
      </w:r>
      <w:r w:rsidRPr="004D10DA">
        <w:rPr>
          <w:rFonts w:ascii="Arial" w:hAnsi="Arial" w:cs="Arial"/>
          <w:sz w:val="22"/>
          <w:szCs w:val="22"/>
        </w:rPr>
        <w:t>los</w:t>
      </w:r>
      <w:r w:rsidRPr="004D10DA">
        <w:rPr>
          <w:rFonts w:ascii="Arial" w:hAnsi="Arial" w:cs="Arial"/>
          <w:spacing w:val="-5"/>
          <w:sz w:val="22"/>
          <w:szCs w:val="22"/>
        </w:rPr>
        <w:t xml:space="preserve"> </w:t>
      </w:r>
      <w:r w:rsidRPr="004D10DA">
        <w:rPr>
          <w:rFonts w:ascii="Arial" w:hAnsi="Arial" w:cs="Arial"/>
          <w:sz w:val="22"/>
          <w:szCs w:val="22"/>
        </w:rPr>
        <w:t>mecanismos</w:t>
      </w:r>
      <w:r w:rsidRPr="004D10DA">
        <w:rPr>
          <w:rFonts w:ascii="Arial" w:hAnsi="Arial" w:cs="Arial"/>
          <w:spacing w:val="-6"/>
          <w:sz w:val="22"/>
          <w:szCs w:val="22"/>
        </w:rPr>
        <w:t xml:space="preserve"> </w:t>
      </w:r>
      <w:r w:rsidRPr="004D10DA">
        <w:rPr>
          <w:rFonts w:ascii="Arial" w:hAnsi="Arial" w:cs="Arial"/>
          <w:sz w:val="22"/>
          <w:szCs w:val="22"/>
        </w:rPr>
        <w:t>y</w:t>
      </w:r>
      <w:r w:rsidRPr="004D10DA">
        <w:rPr>
          <w:rFonts w:ascii="Arial" w:hAnsi="Arial" w:cs="Arial"/>
          <w:spacing w:val="-8"/>
          <w:sz w:val="22"/>
          <w:szCs w:val="22"/>
        </w:rPr>
        <w:t xml:space="preserve"> </w:t>
      </w:r>
      <w:r w:rsidRPr="004D10DA">
        <w:rPr>
          <w:rFonts w:ascii="Arial" w:hAnsi="Arial" w:cs="Arial"/>
          <w:sz w:val="22"/>
          <w:szCs w:val="22"/>
        </w:rPr>
        <w:t>todas</w:t>
      </w:r>
      <w:r w:rsidRPr="004D10DA">
        <w:rPr>
          <w:rFonts w:ascii="Arial" w:hAnsi="Arial" w:cs="Arial"/>
          <w:spacing w:val="-5"/>
          <w:sz w:val="22"/>
          <w:szCs w:val="22"/>
        </w:rPr>
        <w:t xml:space="preserve"> </w:t>
      </w:r>
      <w:r w:rsidRPr="004D10DA">
        <w:rPr>
          <w:rFonts w:ascii="Arial" w:hAnsi="Arial" w:cs="Arial"/>
          <w:sz w:val="22"/>
          <w:szCs w:val="22"/>
        </w:rPr>
        <w:t>las</w:t>
      </w:r>
      <w:r w:rsidRPr="004D10DA">
        <w:rPr>
          <w:rFonts w:ascii="Arial" w:hAnsi="Arial" w:cs="Arial"/>
          <w:spacing w:val="-7"/>
          <w:sz w:val="22"/>
          <w:szCs w:val="22"/>
        </w:rPr>
        <w:t xml:space="preserve"> </w:t>
      </w:r>
      <w:r w:rsidRPr="004D10DA">
        <w:rPr>
          <w:rFonts w:ascii="Arial" w:hAnsi="Arial" w:cs="Arial"/>
          <w:sz w:val="22"/>
          <w:szCs w:val="22"/>
        </w:rPr>
        <w:t>medidas</w:t>
      </w:r>
      <w:r w:rsidRPr="004D10DA">
        <w:rPr>
          <w:rFonts w:ascii="Arial" w:hAnsi="Arial" w:cs="Arial"/>
          <w:spacing w:val="-8"/>
          <w:sz w:val="22"/>
          <w:szCs w:val="22"/>
        </w:rPr>
        <w:t xml:space="preserve"> </w:t>
      </w:r>
      <w:r w:rsidRPr="004D10DA">
        <w:rPr>
          <w:rFonts w:ascii="Arial" w:hAnsi="Arial" w:cs="Arial"/>
          <w:sz w:val="22"/>
          <w:szCs w:val="22"/>
        </w:rPr>
        <w:t>necesarias</w:t>
      </w:r>
      <w:r w:rsidRPr="004D10DA">
        <w:rPr>
          <w:rFonts w:ascii="Arial" w:hAnsi="Arial" w:cs="Arial"/>
          <w:spacing w:val="-9"/>
          <w:sz w:val="22"/>
          <w:szCs w:val="22"/>
        </w:rPr>
        <w:t xml:space="preserve"> </w:t>
      </w:r>
      <w:r w:rsidRPr="004D10DA">
        <w:rPr>
          <w:rFonts w:ascii="Arial" w:hAnsi="Arial" w:cs="Arial"/>
          <w:sz w:val="22"/>
          <w:szCs w:val="22"/>
        </w:rPr>
        <w:t>por</w:t>
      </w:r>
      <w:r w:rsidRPr="004D10DA">
        <w:rPr>
          <w:rFonts w:ascii="Arial" w:hAnsi="Arial" w:cs="Arial"/>
          <w:spacing w:val="-9"/>
          <w:sz w:val="22"/>
          <w:szCs w:val="22"/>
        </w:rPr>
        <w:t xml:space="preserve"> </w:t>
      </w:r>
      <w:r w:rsidRPr="004D10DA">
        <w:rPr>
          <w:rFonts w:ascii="Arial" w:hAnsi="Arial" w:cs="Arial"/>
          <w:sz w:val="22"/>
          <w:szCs w:val="22"/>
        </w:rPr>
        <w:t>parte</w:t>
      </w:r>
      <w:r w:rsidRPr="004D10DA">
        <w:rPr>
          <w:rFonts w:ascii="Arial" w:hAnsi="Arial" w:cs="Arial"/>
          <w:spacing w:val="-5"/>
          <w:sz w:val="22"/>
          <w:szCs w:val="22"/>
        </w:rPr>
        <w:t xml:space="preserve"> </w:t>
      </w:r>
      <w:r w:rsidRPr="004D10DA">
        <w:rPr>
          <w:rFonts w:ascii="Arial" w:hAnsi="Arial" w:cs="Arial"/>
          <w:sz w:val="22"/>
          <w:szCs w:val="22"/>
        </w:rPr>
        <w:t>de</w:t>
      </w:r>
      <w:r w:rsidRPr="004D10DA">
        <w:rPr>
          <w:rFonts w:ascii="Arial" w:hAnsi="Arial" w:cs="Arial"/>
          <w:spacing w:val="-6"/>
          <w:sz w:val="22"/>
          <w:szCs w:val="22"/>
        </w:rPr>
        <w:t xml:space="preserve"> </w:t>
      </w:r>
      <w:r w:rsidRPr="004D10DA">
        <w:rPr>
          <w:rFonts w:ascii="Arial" w:hAnsi="Arial" w:cs="Arial"/>
          <w:sz w:val="22"/>
          <w:szCs w:val="22"/>
        </w:rPr>
        <w:t>la</w:t>
      </w:r>
      <w:r w:rsidRPr="004D10DA">
        <w:rPr>
          <w:rFonts w:ascii="Arial" w:hAnsi="Arial" w:cs="Arial"/>
          <w:spacing w:val="2"/>
          <w:sz w:val="22"/>
          <w:szCs w:val="22"/>
        </w:rPr>
        <w:t xml:space="preserve"> </w:t>
      </w:r>
      <w:r w:rsidRPr="004D10DA">
        <w:rPr>
          <w:rFonts w:ascii="Arial" w:hAnsi="Arial" w:cs="Arial"/>
          <w:sz w:val="22"/>
          <w:szCs w:val="22"/>
        </w:rPr>
        <w:t>Empresa de Aseo de Bucaramanga EMAB S.A. E.S.P, tanto técnica, lógica, física, legal y ambiental para la protección de los activos de información, los recursos y la tecnología de la entidad, con el propósito de evitar accesos no autorizados a terceros , divulgación, duplicación, interrupción de sistemas, modificación, destrucción, pérdida, robo, o mal uso, que se pueda producir de forma intencional o accidental, frente a amenazas internas o externas, asegurando el cumplimiento de la confidencialidad, integridad, disponibilidad, legalidad y confiabilidad de la</w:t>
      </w:r>
      <w:r w:rsidRPr="004D10DA">
        <w:rPr>
          <w:rFonts w:ascii="Arial" w:hAnsi="Arial" w:cs="Arial"/>
          <w:spacing w:val="-35"/>
          <w:sz w:val="22"/>
          <w:szCs w:val="22"/>
        </w:rPr>
        <w:t xml:space="preserve"> </w:t>
      </w:r>
      <w:r w:rsidRPr="004D10DA">
        <w:rPr>
          <w:rFonts w:ascii="Arial" w:hAnsi="Arial" w:cs="Arial"/>
          <w:sz w:val="22"/>
          <w:szCs w:val="22"/>
        </w:rPr>
        <w:t>información.</w:t>
      </w:r>
    </w:p>
    <w:p w:rsidR="004D10DA" w:rsidRPr="004D10DA" w:rsidRDefault="004D10DA" w:rsidP="004D10DA">
      <w:pPr>
        <w:pStyle w:val="Textoindependiente"/>
        <w:spacing w:before="1"/>
        <w:jc w:val="both"/>
        <w:rPr>
          <w:rFonts w:ascii="Arial" w:hAnsi="Arial" w:cs="Arial"/>
          <w:sz w:val="22"/>
          <w:szCs w:val="22"/>
        </w:rPr>
      </w:pPr>
    </w:p>
    <w:p w:rsidR="004D10DA" w:rsidRPr="004D10DA" w:rsidRDefault="004D10DA" w:rsidP="004D10DA">
      <w:pPr>
        <w:pStyle w:val="Ttulo2"/>
        <w:spacing w:line="275" w:lineRule="exact"/>
        <w:jc w:val="both"/>
        <w:rPr>
          <w:rFonts w:ascii="Arial" w:hAnsi="Arial" w:cs="Arial"/>
          <w:sz w:val="22"/>
          <w:szCs w:val="22"/>
        </w:rPr>
      </w:pPr>
      <w:r w:rsidRPr="004D10DA">
        <w:rPr>
          <w:rFonts w:ascii="Arial" w:hAnsi="Arial" w:cs="Arial"/>
          <w:sz w:val="22"/>
          <w:szCs w:val="22"/>
        </w:rPr>
        <w:t>ALCANCE</w:t>
      </w:r>
    </w:p>
    <w:p w:rsidR="004D10DA" w:rsidRPr="004D10DA" w:rsidRDefault="004D10DA" w:rsidP="004D10DA">
      <w:pPr>
        <w:pStyle w:val="Textoindependiente"/>
        <w:ind w:left="102" w:right="528"/>
        <w:jc w:val="both"/>
        <w:rPr>
          <w:rFonts w:ascii="Arial" w:hAnsi="Arial" w:cs="Arial"/>
          <w:sz w:val="22"/>
          <w:szCs w:val="22"/>
        </w:rPr>
      </w:pPr>
      <w:r w:rsidRPr="004D10DA">
        <w:rPr>
          <w:rFonts w:ascii="Arial" w:hAnsi="Arial" w:cs="Arial"/>
          <w:sz w:val="22"/>
          <w:szCs w:val="22"/>
        </w:rPr>
        <w:t>Este Plan de Seguridad y Privacidad de la Información y su política, son aplicables a todos los empleados de la Empresa de Aseo de Bucaramanga EMAB S.A. E.S.P, a sus recursos, procesos y procedimientos tanto internos como externos, así mismo al personal vinculado a la empresa y terceras partes, que usen activos de información que sean propiedad de la Empresa.</w:t>
      </w:r>
    </w:p>
    <w:p w:rsidR="004D10DA" w:rsidRPr="004D10DA" w:rsidRDefault="004D10DA" w:rsidP="004D10DA">
      <w:pPr>
        <w:pStyle w:val="Textoindependiente"/>
        <w:spacing w:before="3"/>
        <w:jc w:val="both"/>
        <w:rPr>
          <w:rFonts w:ascii="Arial" w:hAnsi="Arial" w:cs="Arial"/>
          <w:sz w:val="22"/>
          <w:szCs w:val="22"/>
        </w:rPr>
      </w:pPr>
    </w:p>
    <w:p w:rsidR="004D10DA" w:rsidRPr="004D10DA" w:rsidRDefault="004D10DA" w:rsidP="004D10DA">
      <w:pPr>
        <w:pStyle w:val="Ttulo2"/>
        <w:spacing w:before="1" w:line="274" w:lineRule="exact"/>
        <w:jc w:val="both"/>
        <w:rPr>
          <w:rFonts w:ascii="Arial" w:hAnsi="Arial" w:cs="Arial"/>
          <w:sz w:val="22"/>
          <w:szCs w:val="22"/>
        </w:rPr>
      </w:pPr>
      <w:r w:rsidRPr="004D10DA">
        <w:rPr>
          <w:rFonts w:ascii="Arial" w:hAnsi="Arial" w:cs="Arial"/>
          <w:sz w:val="22"/>
          <w:szCs w:val="22"/>
        </w:rPr>
        <w:t>ROLES Y RESPONSABILIDADES</w:t>
      </w:r>
    </w:p>
    <w:p w:rsidR="004D10DA" w:rsidRPr="004D10DA" w:rsidRDefault="004D10DA" w:rsidP="004D10DA">
      <w:pPr>
        <w:pStyle w:val="Textoindependiente"/>
        <w:ind w:left="102" w:right="629"/>
        <w:jc w:val="both"/>
        <w:rPr>
          <w:rFonts w:ascii="Arial" w:hAnsi="Arial" w:cs="Arial"/>
          <w:sz w:val="22"/>
          <w:szCs w:val="22"/>
        </w:rPr>
      </w:pPr>
      <w:r w:rsidRPr="004D10DA">
        <w:rPr>
          <w:rFonts w:ascii="Arial" w:hAnsi="Arial" w:cs="Arial"/>
          <w:sz w:val="22"/>
          <w:szCs w:val="22"/>
        </w:rPr>
        <w:t>Es responsabilidad del Comité de Seguridad de la Información de La Empresa de Aseo de Bucaramanga EMAB S.A. E.S.P. , la implementación, aplicación, seguimiento y autorizaciones de la política del Plan de Seguridad y Privacidad de la información en las diferentes áreas y procesos de la entidad, además garantiza el apoyo y el uso de la Política de Seguridad de la Información como parte de su herramienta de gestión, la cual debe ser aplicada de forma obligatoria por todos los empleados para el cumplimiento de los objetivos.</w:t>
      </w:r>
    </w:p>
    <w:p w:rsidR="004D10DA" w:rsidRPr="004D10DA" w:rsidRDefault="004D10DA" w:rsidP="004D10DA">
      <w:pPr>
        <w:pStyle w:val="Textoindependiente"/>
        <w:spacing w:before="10"/>
        <w:jc w:val="both"/>
        <w:rPr>
          <w:rFonts w:ascii="Arial" w:hAnsi="Arial" w:cs="Arial"/>
          <w:sz w:val="22"/>
          <w:szCs w:val="22"/>
        </w:rPr>
      </w:pPr>
    </w:p>
    <w:p w:rsidR="004D10DA" w:rsidRPr="004D10DA" w:rsidRDefault="004D10DA" w:rsidP="004D10DA">
      <w:pPr>
        <w:pStyle w:val="Textoindependiente"/>
        <w:ind w:left="102" w:right="428"/>
        <w:jc w:val="both"/>
        <w:rPr>
          <w:rFonts w:ascii="Arial" w:hAnsi="Arial" w:cs="Arial"/>
          <w:sz w:val="22"/>
          <w:szCs w:val="22"/>
        </w:rPr>
      </w:pPr>
      <w:r w:rsidRPr="004D10DA">
        <w:rPr>
          <w:rFonts w:ascii="Arial" w:hAnsi="Arial" w:cs="Arial"/>
          <w:b/>
          <w:sz w:val="22"/>
          <w:szCs w:val="22"/>
        </w:rPr>
        <w:t>Comité de Seguridad de la Información</w:t>
      </w:r>
      <w:r w:rsidRPr="004D10DA">
        <w:rPr>
          <w:rFonts w:ascii="Arial" w:hAnsi="Arial" w:cs="Arial"/>
          <w:sz w:val="22"/>
          <w:szCs w:val="22"/>
        </w:rPr>
        <w:t>. El comité está encargado de recomendar la formulación y actualización periódica de las políticas relativas a los recursos informáticos y a la seguridad de la información. La Gerencia, Subgerentes y Profesional de recursos informáticos de la Empresa. Es responsable de clasificar y proteger la información utilizada por ellos; cuando ocurra un incidente grave que refleje alguna debilidad, deberán tomar las acciones para reducir los riesgos.</w:t>
      </w:r>
    </w:p>
    <w:p w:rsidR="004D10DA" w:rsidRPr="004D10DA" w:rsidRDefault="004D10DA" w:rsidP="004D10DA">
      <w:pPr>
        <w:pStyle w:val="Textoindependiente"/>
        <w:ind w:left="102" w:right="428"/>
        <w:jc w:val="both"/>
        <w:rPr>
          <w:rFonts w:ascii="Arial" w:hAnsi="Arial" w:cs="Arial"/>
          <w:sz w:val="22"/>
          <w:szCs w:val="22"/>
        </w:rPr>
      </w:pPr>
    </w:p>
    <w:p w:rsidR="004D10DA" w:rsidRPr="004D10DA" w:rsidRDefault="004D10DA" w:rsidP="004D10DA">
      <w:pPr>
        <w:pStyle w:val="Textoindependiente"/>
        <w:ind w:left="102" w:right="428"/>
        <w:jc w:val="both"/>
        <w:rPr>
          <w:rFonts w:ascii="Arial" w:hAnsi="Arial" w:cs="Arial"/>
          <w:sz w:val="22"/>
          <w:szCs w:val="22"/>
        </w:rPr>
      </w:pPr>
    </w:p>
    <w:p w:rsidR="004D10DA" w:rsidRPr="004D10DA" w:rsidRDefault="004D10DA" w:rsidP="004D10DA">
      <w:pPr>
        <w:pStyle w:val="Textoindependiente"/>
        <w:spacing w:before="1"/>
        <w:ind w:left="102" w:right="552"/>
        <w:jc w:val="both"/>
        <w:rPr>
          <w:rFonts w:ascii="Arial" w:hAnsi="Arial" w:cs="Arial"/>
          <w:sz w:val="22"/>
          <w:szCs w:val="22"/>
        </w:rPr>
      </w:pPr>
      <w:r w:rsidRPr="004D10DA">
        <w:rPr>
          <w:rFonts w:ascii="Arial" w:hAnsi="Arial" w:cs="Arial"/>
          <w:b/>
          <w:sz w:val="22"/>
          <w:szCs w:val="22"/>
        </w:rPr>
        <w:t>Control de Gestión</w:t>
      </w:r>
      <w:r w:rsidRPr="004D10DA">
        <w:rPr>
          <w:rFonts w:ascii="Arial" w:hAnsi="Arial" w:cs="Arial"/>
          <w:sz w:val="22"/>
          <w:szCs w:val="22"/>
        </w:rPr>
        <w:t xml:space="preserve">. Debe velar por el cumplimiento de las políticas, normas y procedimientos de seguridad de la información en la Empresa. Igualmente, advertir acerca de las vulnerabilidades detectadas. </w:t>
      </w:r>
      <w:r w:rsidRPr="004D10DA">
        <w:rPr>
          <w:rFonts w:ascii="Arial" w:hAnsi="Arial" w:cs="Arial"/>
          <w:b/>
          <w:sz w:val="22"/>
          <w:szCs w:val="22"/>
        </w:rPr>
        <w:t>Profesional Tics Adscrito a la Dirección de planeación  organizacional</w:t>
      </w:r>
      <w:r w:rsidRPr="004D10DA">
        <w:rPr>
          <w:rFonts w:ascii="Arial" w:hAnsi="Arial" w:cs="Arial"/>
          <w:sz w:val="22"/>
          <w:szCs w:val="22"/>
        </w:rPr>
        <w:t>. Responsable de implantar las políticas, normas y procedimientos de seguridad en la empresa; evaluar, proponer la adquisición e implantar productos de seguridad informática; acordar el análisis de riesgos, planes de contingencia y realizar las demás actividades necesarias para garantizar un ambiente informático seguro.</w:t>
      </w:r>
    </w:p>
    <w:p w:rsidR="004D10DA" w:rsidRPr="004D10DA" w:rsidRDefault="004D10DA" w:rsidP="004D10DA">
      <w:pPr>
        <w:jc w:val="both"/>
        <w:rPr>
          <w:rFonts w:ascii="Arial" w:hAnsi="Arial" w:cs="Arial"/>
        </w:rPr>
      </w:pPr>
    </w:p>
    <w:p w:rsidR="004D10DA" w:rsidRPr="004D10DA" w:rsidRDefault="004D10DA" w:rsidP="004D10DA">
      <w:pPr>
        <w:jc w:val="both"/>
        <w:rPr>
          <w:rFonts w:ascii="Arial" w:hAnsi="Arial" w:cs="Arial"/>
        </w:rPr>
      </w:pPr>
    </w:p>
    <w:p w:rsidR="004D10DA" w:rsidRPr="004D10DA" w:rsidRDefault="004D10DA" w:rsidP="004D10DA">
      <w:pPr>
        <w:pStyle w:val="Textoindependiente"/>
        <w:spacing w:before="100"/>
        <w:ind w:left="102" w:right="527"/>
        <w:jc w:val="both"/>
        <w:rPr>
          <w:rFonts w:ascii="Arial" w:hAnsi="Arial" w:cs="Arial"/>
          <w:sz w:val="22"/>
          <w:szCs w:val="22"/>
        </w:rPr>
      </w:pPr>
      <w:r w:rsidRPr="004D10DA">
        <w:rPr>
          <w:rFonts w:ascii="Arial" w:hAnsi="Arial" w:cs="Arial"/>
          <w:b/>
          <w:sz w:val="22"/>
          <w:szCs w:val="22"/>
        </w:rPr>
        <w:t>El Administrador del sistema</w:t>
      </w:r>
      <w:r w:rsidRPr="004D10DA">
        <w:rPr>
          <w:rFonts w:ascii="Arial" w:hAnsi="Arial" w:cs="Arial"/>
          <w:sz w:val="22"/>
          <w:szCs w:val="22"/>
        </w:rPr>
        <w:t xml:space="preserve">. Es responsable de establecer los controles de acceso apropiados para cada usuario, en el correo corporativo de la empresa como también acceso al software empresarial que maneja la empresa. Supervisar el uso de los recursos informáticos, revisar las </w:t>
      </w:r>
      <w:r w:rsidRPr="004D10DA">
        <w:rPr>
          <w:rFonts w:ascii="Arial" w:hAnsi="Arial" w:cs="Arial"/>
          <w:sz w:val="22"/>
          <w:szCs w:val="22"/>
        </w:rPr>
        <w:lastRenderedPageBreak/>
        <w:t>bitácoras de acceso y llevar a cabo las tareas de seguridad relativas a los sistemas que administra.</w:t>
      </w:r>
    </w:p>
    <w:p w:rsidR="004D10DA" w:rsidRPr="004D10DA" w:rsidRDefault="004D10DA" w:rsidP="004D10DA">
      <w:pPr>
        <w:pStyle w:val="Textoindependiente"/>
        <w:spacing w:before="100"/>
        <w:ind w:left="102" w:right="527"/>
        <w:jc w:val="both"/>
        <w:rPr>
          <w:rFonts w:ascii="Arial" w:hAnsi="Arial" w:cs="Arial"/>
          <w:sz w:val="22"/>
          <w:szCs w:val="22"/>
        </w:rPr>
      </w:pPr>
    </w:p>
    <w:p w:rsidR="004D10DA" w:rsidRPr="004D10DA" w:rsidRDefault="004D10DA" w:rsidP="004D10DA">
      <w:pPr>
        <w:pStyle w:val="Textoindependiente"/>
        <w:spacing w:before="2"/>
        <w:ind w:left="102" w:right="782"/>
        <w:jc w:val="both"/>
        <w:rPr>
          <w:rFonts w:ascii="Arial" w:hAnsi="Arial" w:cs="Arial"/>
          <w:sz w:val="22"/>
          <w:szCs w:val="22"/>
        </w:rPr>
      </w:pPr>
      <w:r w:rsidRPr="004D10DA">
        <w:rPr>
          <w:rFonts w:ascii="Arial" w:hAnsi="Arial" w:cs="Arial"/>
          <w:b/>
          <w:sz w:val="22"/>
          <w:szCs w:val="22"/>
        </w:rPr>
        <w:t>Usuario</w:t>
      </w:r>
      <w:r w:rsidRPr="004D10DA">
        <w:rPr>
          <w:rFonts w:ascii="Arial" w:hAnsi="Arial" w:cs="Arial"/>
          <w:sz w:val="22"/>
          <w:szCs w:val="22"/>
        </w:rPr>
        <w:t>. Todo empleado de la Empresa de Aseo de Bucaramanga EMAB S.A. E.S.P,  o persona que asuma funciones públicas, es responsable de cumplir con todas las políticas informáticas y de seguridad de la Empresa.</w:t>
      </w:r>
    </w:p>
    <w:p w:rsidR="004D10DA" w:rsidRPr="004D10DA" w:rsidRDefault="004D10DA" w:rsidP="004D10DA">
      <w:pPr>
        <w:pStyle w:val="Textoindependiente"/>
        <w:spacing w:before="1"/>
        <w:jc w:val="both"/>
        <w:rPr>
          <w:rFonts w:ascii="Arial" w:hAnsi="Arial" w:cs="Arial"/>
          <w:sz w:val="22"/>
          <w:szCs w:val="22"/>
        </w:rPr>
      </w:pPr>
    </w:p>
    <w:p w:rsidR="004D10DA" w:rsidRPr="004D10DA" w:rsidRDefault="004D10DA" w:rsidP="004D10DA">
      <w:pPr>
        <w:pStyle w:val="Ttulo2"/>
        <w:spacing w:before="1" w:line="275" w:lineRule="exact"/>
        <w:jc w:val="both"/>
        <w:rPr>
          <w:rFonts w:ascii="Arial" w:hAnsi="Arial" w:cs="Arial"/>
          <w:sz w:val="22"/>
          <w:szCs w:val="22"/>
        </w:rPr>
      </w:pPr>
      <w:r w:rsidRPr="004D10DA">
        <w:rPr>
          <w:rFonts w:ascii="Arial" w:hAnsi="Arial" w:cs="Arial"/>
          <w:sz w:val="22"/>
          <w:szCs w:val="22"/>
        </w:rPr>
        <w:t>CUMPLIMIENTO</w:t>
      </w:r>
    </w:p>
    <w:p w:rsidR="004D10DA" w:rsidRPr="004D10DA" w:rsidRDefault="004D10DA" w:rsidP="004D10DA">
      <w:pPr>
        <w:pStyle w:val="Textoindependiente"/>
        <w:ind w:left="102" w:right="527"/>
        <w:jc w:val="both"/>
        <w:rPr>
          <w:rFonts w:ascii="Arial" w:hAnsi="Arial" w:cs="Arial"/>
          <w:sz w:val="22"/>
          <w:szCs w:val="22"/>
        </w:rPr>
      </w:pPr>
      <w:r w:rsidRPr="004D10DA">
        <w:rPr>
          <w:rFonts w:ascii="Arial" w:hAnsi="Arial" w:cs="Arial"/>
          <w:sz w:val="22"/>
          <w:szCs w:val="22"/>
        </w:rPr>
        <w:t>El</w:t>
      </w:r>
      <w:r w:rsidRPr="004D10DA">
        <w:rPr>
          <w:rFonts w:ascii="Arial" w:hAnsi="Arial" w:cs="Arial"/>
          <w:spacing w:val="-5"/>
          <w:sz w:val="22"/>
          <w:szCs w:val="22"/>
        </w:rPr>
        <w:t xml:space="preserve"> </w:t>
      </w:r>
      <w:r w:rsidRPr="004D10DA">
        <w:rPr>
          <w:rFonts w:ascii="Arial" w:hAnsi="Arial" w:cs="Arial"/>
          <w:sz w:val="22"/>
          <w:szCs w:val="22"/>
        </w:rPr>
        <w:t>cumplimiento</w:t>
      </w:r>
      <w:r w:rsidRPr="004D10DA">
        <w:rPr>
          <w:rFonts w:ascii="Arial" w:hAnsi="Arial" w:cs="Arial"/>
          <w:spacing w:val="-5"/>
          <w:sz w:val="22"/>
          <w:szCs w:val="22"/>
        </w:rPr>
        <w:t xml:space="preserve"> </w:t>
      </w:r>
      <w:r w:rsidRPr="004D10DA">
        <w:rPr>
          <w:rFonts w:ascii="Arial" w:hAnsi="Arial" w:cs="Arial"/>
          <w:sz w:val="22"/>
          <w:szCs w:val="22"/>
        </w:rPr>
        <w:t>de</w:t>
      </w:r>
      <w:r w:rsidRPr="004D10DA">
        <w:rPr>
          <w:rFonts w:ascii="Arial" w:hAnsi="Arial" w:cs="Arial"/>
          <w:spacing w:val="-3"/>
          <w:sz w:val="22"/>
          <w:szCs w:val="22"/>
        </w:rPr>
        <w:t xml:space="preserve"> </w:t>
      </w:r>
      <w:r w:rsidRPr="004D10DA">
        <w:rPr>
          <w:rFonts w:ascii="Arial" w:hAnsi="Arial" w:cs="Arial"/>
          <w:sz w:val="22"/>
          <w:szCs w:val="22"/>
        </w:rPr>
        <w:t>la</w:t>
      </w:r>
      <w:r w:rsidRPr="004D10DA">
        <w:rPr>
          <w:rFonts w:ascii="Arial" w:hAnsi="Arial" w:cs="Arial"/>
          <w:spacing w:val="-5"/>
          <w:sz w:val="22"/>
          <w:szCs w:val="22"/>
        </w:rPr>
        <w:t xml:space="preserve"> </w:t>
      </w:r>
      <w:r w:rsidRPr="004D10DA">
        <w:rPr>
          <w:rFonts w:ascii="Arial" w:hAnsi="Arial" w:cs="Arial"/>
          <w:sz w:val="22"/>
          <w:szCs w:val="22"/>
        </w:rPr>
        <w:t>Política</w:t>
      </w:r>
      <w:r w:rsidRPr="004D10DA">
        <w:rPr>
          <w:rFonts w:ascii="Arial" w:hAnsi="Arial" w:cs="Arial"/>
          <w:spacing w:val="-4"/>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Seguridad</w:t>
      </w:r>
      <w:r w:rsidRPr="004D10DA">
        <w:rPr>
          <w:rFonts w:ascii="Arial" w:hAnsi="Arial" w:cs="Arial"/>
          <w:spacing w:val="-5"/>
          <w:sz w:val="22"/>
          <w:szCs w:val="22"/>
        </w:rPr>
        <w:t xml:space="preserve"> </w:t>
      </w:r>
      <w:r w:rsidRPr="004D10DA">
        <w:rPr>
          <w:rFonts w:ascii="Arial" w:hAnsi="Arial" w:cs="Arial"/>
          <w:sz w:val="22"/>
          <w:szCs w:val="22"/>
        </w:rPr>
        <w:t>y</w:t>
      </w:r>
      <w:r w:rsidRPr="004D10DA">
        <w:rPr>
          <w:rFonts w:ascii="Arial" w:hAnsi="Arial" w:cs="Arial"/>
          <w:spacing w:val="-5"/>
          <w:sz w:val="22"/>
          <w:szCs w:val="22"/>
        </w:rPr>
        <w:t xml:space="preserve"> </w:t>
      </w:r>
      <w:r w:rsidRPr="004D10DA">
        <w:rPr>
          <w:rFonts w:ascii="Arial" w:hAnsi="Arial" w:cs="Arial"/>
          <w:sz w:val="22"/>
          <w:szCs w:val="22"/>
        </w:rPr>
        <w:t>Privacidad</w:t>
      </w:r>
      <w:r w:rsidRPr="004D10DA">
        <w:rPr>
          <w:rFonts w:ascii="Arial" w:hAnsi="Arial" w:cs="Arial"/>
          <w:spacing w:val="-4"/>
          <w:sz w:val="22"/>
          <w:szCs w:val="22"/>
        </w:rPr>
        <w:t xml:space="preserve"> </w:t>
      </w:r>
      <w:r w:rsidRPr="004D10DA">
        <w:rPr>
          <w:rFonts w:ascii="Arial" w:hAnsi="Arial" w:cs="Arial"/>
          <w:sz w:val="22"/>
          <w:szCs w:val="22"/>
        </w:rPr>
        <w:t>de</w:t>
      </w:r>
      <w:r w:rsidRPr="004D10DA">
        <w:rPr>
          <w:rFonts w:ascii="Arial" w:hAnsi="Arial" w:cs="Arial"/>
          <w:spacing w:val="-3"/>
          <w:sz w:val="22"/>
          <w:szCs w:val="22"/>
        </w:rPr>
        <w:t xml:space="preserve"> </w:t>
      </w:r>
      <w:r w:rsidRPr="004D10DA">
        <w:rPr>
          <w:rFonts w:ascii="Arial" w:hAnsi="Arial" w:cs="Arial"/>
          <w:sz w:val="22"/>
          <w:szCs w:val="22"/>
        </w:rPr>
        <w:t>la</w:t>
      </w:r>
      <w:r w:rsidRPr="004D10DA">
        <w:rPr>
          <w:rFonts w:ascii="Arial" w:hAnsi="Arial" w:cs="Arial"/>
          <w:spacing w:val="-3"/>
          <w:sz w:val="22"/>
          <w:szCs w:val="22"/>
        </w:rPr>
        <w:t xml:space="preserve"> </w:t>
      </w:r>
      <w:r w:rsidRPr="004D10DA">
        <w:rPr>
          <w:rFonts w:ascii="Arial" w:hAnsi="Arial" w:cs="Arial"/>
          <w:sz w:val="22"/>
          <w:szCs w:val="22"/>
        </w:rPr>
        <w:t>Información</w:t>
      </w:r>
      <w:r w:rsidRPr="004D10DA">
        <w:rPr>
          <w:rFonts w:ascii="Arial" w:hAnsi="Arial" w:cs="Arial"/>
          <w:spacing w:val="-6"/>
          <w:sz w:val="22"/>
          <w:szCs w:val="22"/>
        </w:rPr>
        <w:t xml:space="preserve"> </w:t>
      </w:r>
      <w:r w:rsidRPr="004D10DA">
        <w:rPr>
          <w:rFonts w:ascii="Arial" w:hAnsi="Arial" w:cs="Arial"/>
          <w:sz w:val="22"/>
          <w:szCs w:val="22"/>
        </w:rPr>
        <w:t>es</w:t>
      </w:r>
      <w:r w:rsidRPr="004D10DA">
        <w:rPr>
          <w:rFonts w:ascii="Arial" w:hAnsi="Arial" w:cs="Arial"/>
          <w:spacing w:val="-5"/>
          <w:sz w:val="22"/>
          <w:szCs w:val="22"/>
        </w:rPr>
        <w:t xml:space="preserve"> </w:t>
      </w:r>
      <w:r w:rsidRPr="004D10DA">
        <w:rPr>
          <w:rFonts w:ascii="Arial" w:hAnsi="Arial" w:cs="Arial"/>
          <w:sz w:val="22"/>
          <w:szCs w:val="22"/>
        </w:rPr>
        <w:t>obligatorio.</w:t>
      </w:r>
      <w:r w:rsidRPr="004D10DA">
        <w:rPr>
          <w:rFonts w:ascii="Arial" w:hAnsi="Arial" w:cs="Arial"/>
          <w:spacing w:val="3"/>
          <w:sz w:val="22"/>
          <w:szCs w:val="22"/>
        </w:rPr>
        <w:t xml:space="preserve"> </w:t>
      </w:r>
      <w:r w:rsidRPr="004D10DA">
        <w:rPr>
          <w:rFonts w:ascii="Arial" w:hAnsi="Arial" w:cs="Arial"/>
          <w:sz w:val="22"/>
          <w:szCs w:val="22"/>
        </w:rPr>
        <w:t>Si</w:t>
      </w:r>
      <w:r w:rsidRPr="004D10DA">
        <w:rPr>
          <w:rFonts w:ascii="Arial" w:hAnsi="Arial" w:cs="Arial"/>
          <w:spacing w:val="-4"/>
          <w:sz w:val="22"/>
          <w:szCs w:val="22"/>
        </w:rPr>
        <w:t xml:space="preserve"> </w:t>
      </w:r>
      <w:r w:rsidRPr="004D10DA">
        <w:rPr>
          <w:rFonts w:ascii="Arial" w:hAnsi="Arial" w:cs="Arial"/>
          <w:sz w:val="22"/>
          <w:szCs w:val="22"/>
        </w:rPr>
        <w:t>los</w:t>
      </w:r>
      <w:r w:rsidRPr="004D10DA">
        <w:rPr>
          <w:rFonts w:ascii="Arial" w:hAnsi="Arial" w:cs="Arial"/>
          <w:spacing w:val="-5"/>
          <w:sz w:val="22"/>
          <w:szCs w:val="22"/>
        </w:rPr>
        <w:t xml:space="preserve"> </w:t>
      </w:r>
      <w:r w:rsidRPr="004D10DA">
        <w:rPr>
          <w:rFonts w:ascii="Arial" w:hAnsi="Arial" w:cs="Arial"/>
          <w:sz w:val="22"/>
          <w:szCs w:val="22"/>
        </w:rPr>
        <w:t>funcionarios de</w:t>
      </w:r>
      <w:r w:rsidRPr="004D10DA">
        <w:rPr>
          <w:rFonts w:ascii="Arial" w:hAnsi="Arial" w:cs="Arial"/>
          <w:spacing w:val="-10"/>
          <w:sz w:val="22"/>
          <w:szCs w:val="22"/>
        </w:rPr>
        <w:t xml:space="preserve"> </w:t>
      </w:r>
      <w:r w:rsidRPr="004D10DA">
        <w:rPr>
          <w:rFonts w:ascii="Arial" w:hAnsi="Arial" w:cs="Arial"/>
          <w:sz w:val="22"/>
          <w:szCs w:val="22"/>
        </w:rPr>
        <w:t>la</w:t>
      </w:r>
      <w:r w:rsidRPr="004D10DA">
        <w:rPr>
          <w:rFonts w:ascii="Arial" w:hAnsi="Arial" w:cs="Arial"/>
          <w:spacing w:val="-11"/>
          <w:sz w:val="22"/>
          <w:szCs w:val="22"/>
        </w:rPr>
        <w:t xml:space="preserve"> </w:t>
      </w:r>
      <w:r w:rsidRPr="004D10DA">
        <w:rPr>
          <w:rFonts w:ascii="Arial" w:hAnsi="Arial" w:cs="Arial"/>
          <w:sz w:val="22"/>
          <w:szCs w:val="22"/>
        </w:rPr>
        <w:t>entidad</w:t>
      </w:r>
      <w:r w:rsidRPr="004D10DA">
        <w:rPr>
          <w:rFonts w:ascii="Arial" w:hAnsi="Arial" w:cs="Arial"/>
          <w:spacing w:val="-10"/>
          <w:sz w:val="22"/>
          <w:szCs w:val="22"/>
        </w:rPr>
        <w:t xml:space="preserve"> </w:t>
      </w:r>
      <w:r w:rsidRPr="004D10DA">
        <w:rPr>
          <w:rFonts w:ascii="Arial" w:hAnsi="Arial" w:cs="Arial"/>
          <w:sz w:val="22"/>
          <w:szCs w:val="22"/>
        </w:rPr>
        <w:t>o</w:t>
      </w:r>
      <w:r w:rsidRPr="004D10DA">
        <w:rPr>
          <w:rFonts w:ascii="Arial" w:hAnsi="Arial" w:cs="Arial"/>
          <w:spacing w:val="-10"/>
          <w:sz w:val="22"/>
          <w:szCs w:val="22"/>
        </w:rPr>
        <w:t xml:space="preserve"> </w:t>
      </w:r>
      <w:r w:rsidRPr="004D10DA">
        <w:rPr>
          <w:rFonts w:ascii="Arial" w:hAnsi="Arial" w:cs="Arial"/>
          <w:sz w:val="22"/>
          <w:szCs w:val="22"/>
        </w:rPr>
        <w:t>terceros</w:t>
      </w:r>
      <w:r w:rsidRPr="004D10DA">
        <w:rPr>
          <w:rFonts w:ascii="Arial" w:hAnsi="Arial" w:cs="Arial"/>
          <w:spacing w:val="-9"/>
          <w:sz w:val="22"/>
          <w:szCs w:val="22"/>
        </w:rPr>
        <w:t xml:space="preserve"> </w:t>
      </w:r>
      <w:r w:rsidRPr="004D10DA">
        <w:rPr>
          <w:rFonts w:ascii="Arial" w:hAnsi="Arial" w:cs="Arial"/>
          <w:sz w:val="22"/>
          <w:szCs w:val="22"/>
        </w:rPr>
        <w:t>violan</w:t>
      </w:r>
      <w:r w:rsidRPr="004D10DA">
        <w:rPr>
          <w:rFonts w:ascii="Arial" w:hAnsi="Arial" w:cs="Arial"/>
          <w:spacing w:val="-8"/>
          <w:sz w:val="22"/>
          <w:szCs w:val="22"/>
        </w:rPr>
        <w:t xml:space="preserve"> </w:t>
      </w:r>
      <w:r w:rsidRPr="004D10DA">
        <w:rPr>
          <w:rFonts w:ascii="Arial" w:hAnsi="Arial" w:cs="Arial"/>
          <w:sz w:val="22"/>
          <w:szCs w:val="22"/>
        </w:rPr>
        <w:t>este</w:t>
      </w:r>
      <w:r w:rsidRPr="004D10DA">
        <w:rPr>
          <w:rFonts w:ascii="Arial" w:hAnsi="Arial" w:cs="Arial"/>
          <w:spacing w:val="-9"/>
          <w:sz w:val="22"/>
          <w:szCs w:val="22"/>
        </w:rPr>
        <w:t xml:space="preserve"> </w:t>
      </w:r>
      <w:r w:rsidRPr="004D10DA">
        <w:rPr>
          <w:rFonts w:ascii="Arial" w:hAnsi="Arial" w:cs="Arial"/>
          <w:sz w:val="22"/>
          <w:szCs w:val="22"/>
        </w:rPr>
        <w:t>plan, La Empresa de Aseo de Bucaramanga EMAB S.A E.S.P</w:t>
      </w:r>
      <w:r w:rsidRPr="004D10DA">
        <w:rPr>
          <w:rFonts w:ascii="Arial" w:hAnsi="Arial" w:cs="Arial"/>
          <w:spacing w:val="-5"/>
          <w:sz w:val="22"/>
          <w:szCs w:val="22"/>
        </w:rPr>
        <w:t xml:space="preserve"> </w:t>
      </w:r>
      <w:r w:rsidRPr="004D10DA">
        <w:rPr>
          <w:rFonts w:ascii="Arial" w:hAnsi="Arial" w:cs="Arial"/>
          <w:sz w:val="22"/>
          <w:szCs w:val="22"/>
        </w:rPr>
        <w:t>se</w:t>
      </w:r>
      <w:r w:rsidRPr="004D10DA">
        <w:rPr>
          <w:rFonts w:ascii="Arial" w:hAnsi="Arial" w:cs="Arial"/>
          <w:spacing w:val="-9"/>
          <w:sz w:val="22"/>
          <w:szCs w:val="22"/>
        </w:rPr>
        <w:t xml:space="preserve"> </w:t>
      </w:r>
      <w:r w:rsidRPr="004D10DA">
        <w:rPr>
          <w:rFonts w:ascii="Arial" w:hAnsi="Arial" w:cs="Arial"/>
          <w:sz w:val="22"/>
          <w:szCs w:val="22"/>
        </w:rPr>
        <w:t>reserva</w:t>
      </w:r>
      <w:r w:rsidRPr="004D10DA">
        <w:rPr>
          <w:rFonts w:ascii="Arial" w:hAnsi="Arial" w:cs="Arial"/>
          <w:spacing w:val="-9"/>
          <w:sz w:val="22"/>
          <w:szCs w:val="22"/>
        </w:rPr>
        <w:t xml:space="preserve"> </w:t>
      </w:r>
      <w:r w:rsidRPr="004D10DA">
        <w:rPr>
          <w:rFonts w:ascii="Arial" w:hAnsi="Arial" w:cs="Arial"/>
          <w:sz w:val="22"/>
          <w:szCs w:val="22"/>
        </w:rPr>
        <w:t>el</w:t>
      </w:r>
      <w:r w:rsidRPr="004D10DA">
        <w:rPr>
          <w:rFonts w:ascii="Arial" w:hAnsi="Arial" w:cs="Arial"/>
          <w:spacing w:val="-10"/>
          <w:sz w:val="22"/>
          <w:szCs w:val="22"/>
        </w:rPr>
        <w:t xml:space="preserve"> </w:t>
      </w:r>
      <w:r w:rsidRPr="004D10DA">
        <w:rPr>
          <w:rFonts w:ascii="Arial" w:hAnsi="Arial" w:cs="Arial"/>
          <w:sz w:val="22"/>
          <w:szCs w:val="22"/>
        </w:rPr>
        <w:t>derecho</w:t>
      </w:r>
      <w:r w:rsidRPr="004D10DA">
        <w:rPr>
          <w:rFonts w:ascii="Arial" w:hAnsi="Arial" w:cs="Arial"/>
          <w:spacing w:val="-11"/>
          <w:sz w:val="22"/>
          <w:szCs w:val="22"/>
        </w:rPr>
        <w:t xml:space="preserve"> </w:t>
      </w:r>
      <w:r w:rsidRPr="004D10DA">
        <w:rPr>
          <w:rFonts w:ascii="Arial" w:hAnsi="Arial" w:cs="Arial"/>
          <w:sz w:val="22"/>
          <w:szCs w:val="22"/>
        </w:rPr>
        <w:t>de</w:t>
      </w:r>
      <w:r w:rsidRPr="004D10DA">
        <w:rPr>
          <w:rFonts w:ascii="Arial" w:hAnsi="Arial" w:cs="Arial"/>
          <w:spacing w:val="-11"/>
          <w:sz w:val="22"/>
          <w:szCs w:val="22"/>
        </w:rPr>
        <w:t xml:space="preserve"> </w:t>
      </w:r>
      <w:r w:rsidRPr="004D10DA">
        <w:rPr>
          <w:rFonts w:ascii="Arial" w:hAnsi="Arial" w:cs="Arial"/>
          <w:sz w:val="22"/>
          <w:szCs w:val="22"/>
        </w:rPr>
        <w:t>tomar las medidas</w:t>
      </w:r>
      <w:r w:rsidRPr="004D10DA">
        <w:rPr>
          <w:rFonts w:ascii="Arial" w:hAnsi="Arial" w:cs="Arial"/>
          <w:spacing w:val="-4"/>
          <w:sz w:val="22"/>
          <w:szCs w:val="22"/>
        </w:rPr>
        <w:t xml:space="preserve"> </w:t>
      </w:r>
      <w:r w:rsidRPr="004D10DA">
        <w:rPr>
          <w:rFonts w:ascii="Arial" w:hAnsi="Arial" w:cs="Arial"/>
          <w:sz w:val="22"/>
          <w:szCs w:val="22"/>
        </w:rPr>
        <w:t>correspondientes.</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2"/>
        <w:spacing w:line="275" w:lineRule="exact"/>
        <w:jc w:val="both"/>
        <w:rPr>
          <w:rFonts w:ascii="Arial" w:hAnsi="Arial" w:cs="Arial"/>
          <w:sz w:val="22"/>
          <w:szCs w:val="22"/>
        </w:rPr>
      </w:pPr>
      <w:r w:rsidRPr="004D10DA">
        <w:rPr>
          <w:rFonts w:ascii="Arial" w:hAnsi="Arial" w:cs="Arial"/>
          <w:sz w:val="22"/>
          <w:szCs w:val="22"/>
        </w:rPr>
        <w:t>COMUNICACIÓN</w:t>
      </w:r>
    </w:p>
    <w:p w:rsidR="004D10DA" w:rsidRPr="004D10DA" w:rsidRDefault="004D10DA" w:rsidP="004D10DA">
      <w:pPr>
        <w:pStyle w:val="Textoindependiente"/>
        <w:ind w:left="102" w:right="563"/>
        <w:jc w:val="both"/>
        <w:rPr>
          <w:rFonts w:ascii="Arial" w:hAnsi="Arial" w:cs="Arial"/>
          <w:sz w:val="22"/>
          <w:szCs w:val="22"/>
        </w:rPr>
      </w:pPr>
      <w:r w:rsidRPr="004D10DA">
        <w:rPr>
          <w:rFonts w:ascii="Arial" w:hAnsi="Arial" w:cs="Arial"/>
          <w:sz w:val="22"/>
          <w:szCs w:val="22"/>
        </w:rPr>
        <w:t xml:space="preserve">Mediante socialización a todos los funcionarios de la Empresa de Aseo de Bucaramanga EMAB </w:t>
      </w:r>
      <w:r w:rsidRPr="004D10DA">
        <w:rPr>
          <w:rFonts w:ascii="Arial" w:hAnsi="Arial" w:cs="Arial"/>
          <w:sz w:val="22"/>
          <w:szCs w:val="22"/>
        </w:rPr>
        <w:t>S.</w:t>
      </w:r>
      <w:r w:rsidRPr="004D10DA">
        <w:rPr>
          <w:rFonts w:ascii="Arial" w:hAnsi="Arial" w:cs="Arial"/>
          <w:sz w:val="22"/>
          <w:szCs w:val="22"/>
        </w:rPr>
        <w:t>A E.S.P,  se dará a conocer el contenido del documento de las políticas de seguridad, así mismo se deberá informar a los contratistas y/o terceros en el momento que se requiera con el propósito de realizar los ajustes y la retroalimentación necesaria para dar cumplimiento efectivo al plan.</w:t>
      </w:r>
    </w:p>
    <w:p w:rsidR="004D10DA" w:rsidRPr="004D10DA" w:rsidRDefault="004D10DA" w:rsidP="004D10DA">
      <w:pPr>
        <w:pStyle w:val="Textoindependiente"/>
        <w:ind w:left="102" w:right="661"/>
        <w:jc w:val="both"/>
        <w:rPr>
          <w:rFonts w:ascii="Arial" w:hAnsi="Arial" w:cs="Arial"/>
          <w:sz w:val="22"/>
          <w:szCs w:val="22"/>
        </w:rPr>
      </w:pPr>
      <w:r w:rsidRPr="004D10DA">
        <w:rPr>
          <w:rFonts w:ascii="Arial" w:hAnsi="Arial" w:cs="Arial"/>
          <w:sz w:val="22"/>
          <w:szCs w:val="22"/>
        </w:rPr>
        <w:t xml:space="preserve">Todos los funcionarios, contratistas y/o terceros de la entidad deben conocer la existencia de las políticas, la obligatoriedad de su cumplimiento, la ubicación física del documento estará a cargo del Sistema de Gestión Integrado para que sean consultados en el momento que se requieran, igualmente estarán alojados en la página de la entidad </w:t>
      </w:r>
      <w:hyperlink r:id="rId9" w:history="1">
        <w:r w:rsidRPr="004D10DA">
          <w:rPr>
            <w:rStyle w:val="Hipervnculo"/>
            <w:rFonts w:ascii="Arial" w:hAnsi="Arial" w:cs="Arial"/>
            <w:sz w:val="22"/>
            <w:szCs w:val="22"/>
            <w:u w:color="0000FF"/>
          </w:rPr>
          <w:t>www.emab.gov.co</w:t>
        </w:r>
      </w:hyperlink>
      <w:r w:rsidRPr="004D10DA">
        <w:rPr>
          <w:rFonts w:ascii="Arial" w:hAnsi="Arial" w:cs="Arial"/>
          <w:sz w:val="22"/>
          <w:szCs w:val="22"/>
        </w:rPr>
        <w:t>.</w:t>
      </w:r>
    </w:p>
    <w:p w:rsidR="004D10DA" w:rsidRPr="004D10DA" w:rsidRDefault="004D10DA" w:rsidP="004D10DA">
      <w:pPr>
        <w:pStyle w:val="Textoindependiente"/>
        <w:ind w:left="102" w:right="661"/>
        <w:jc w:val="both"/>
        <w:rPr>
          <w:rFonts w:ascii="Arial" w:hAnsi="Arial" w:cs="Arial"/>
          <w:sz w:val="22"/>
          <w:szCs w:val="22"/>
        </w:rPr>
      </w:pPr>
    </w:p>
    <w:p w:rsidR="004D10DA" w:rsidRPr="004D10DA" w:rsidRDefault="004D10DA" w:rsidP="004D10DA">
      <w:pPr>
        <w:pStyle w:val="Textoindependiente"/>
        <w:ind w:right="661"/>
        <w:jc w:val="both"/>
        <w:rPr>
          <w:rFonts w:ascii="Arial" w:hAnsi="Arial" w:cs="Arial"/>
          <w:sz w:val="22"/>
          <w:szCs w:val="22"/>
        </w:rPr>
      </w:pPr>
    </w:p>
    <w:p w:rsidR="004D10DA" w:rsidRPr="004D10DA" w:rsidRDefault="004D10DA" w:rsidP="004D10DA">
      <w:pPr>
        <w:pStyle w:val="Textoindependiente"/>
        <w:spacing w:before="2"/>
        <w:jc w:val="both"/>
        <w:rPr>
          <w:rFonts w:ascii="Arial" w:hAnsi="Arial" w:cs="Arial"/>
          <w:sz w:val="22"/>
          <w:szCs w:val="22"/>
        </w:rPr>
      </w:pPr>
    </w:p>
    <w:p w:rsidR="004D10DA" w:rsidRPr="004D10DA" w:rsidRDefault="004D10DA" w:rsidP="004D10DA">
      <w:pPr>
        <w:pStyle w:val="Ttulo2"/>
        <w:spacing w:before="92" w:line="275" w:lineRule="exact"/>
        <w:jc w:val="both"/>
        <w:rPr>
          <w:rFonts w:ascii="Arial" w:hAnsi="Arial" w:cs="Arial"/>
          <w:sz w:val="22"/>
          <w:szCs w:val="22"/>
        </w:rPr>
      </w:pPr>
      <w:r w:rsidRPr="004D10DA">
        <w:rPr>
          <w:rFonts w:ascii="Arial" w:hAnsi="Arial" w:cs="Arial"/>
          <w:sz w:val="22"/>
          <w:szCs w:val="22"/>
        </w:rPr>
        <w:t>MONITOREO</w:t>
      </w:r>
    </w:p>
    <w:p w:rsidR="004D10DA" w:rsidRPr="004D10DA" w:rsidRDefault="004D10DA" w:rsidP="004D10DA">
      <w:pPr>
        <w:pStyle w:val="Textoindependiente"/>
        <w:ind w:left="102" w:right="531"/>
        <w:jc w:val="both"/>
        <w:rPr>
          <w:rFonts w:ascii="Arial" w:hAnsi="Arial" w:cs="Arial"/>
          <w:sz w:val="22"/>
          <w:szCs w:val="22"/>
        </w:rPr>
      </w:pPr>
      <w:r w:rsidRPr="004D10DA">
        <w:rPr>
          <w:rFonts w:ascii="Arial" w:hAnsi="Arial" w:cs="Arial"/>
          <w:sz w:val="22"/>
          <w:szCs w:val="22"/>
        </w:rPr>
        <w:t>Se crearán los mecanismos y los indicadores correspondientes a la política de seguridad con el fin de determinar el cumplimiento de las mismas para establecer qué modificaciones o adiciones deben hacerse, este monitoreo debe realizarse como mínimo una vez al año o cuando sea necesario.</w:t>
      </w:r>
    </w:p>
    <w:p w:rsidR="004D10DA" w:rsidRPr="004D10DA" w:rsidRDefault="004D10DA" w:rsidP="004D10DA">
      <w:pPr>
        <w:pStyle w:val="Textoindependiente"/>
        <w:ind w:left="102" w:right="531"/>
        <w:jc w:val="both"/>
        <w:rPr>
          <w:rFonts w:ascii="Arial" w:hAnsi="Arial" w:cs="Arial"/>
          <w:sz w:val="22"/>
          <w:szCs w:val="22"/>
        </w:rPr>
      </w:pPr>
    </w:p>
    <w:p w:rsidR="004D10DA" w:rsidRPr="004D10DA" w:rsidRDefault="004D10DA" w:rsidP="004D10DA">
      <w:pPr>
        <w:pStyle w:val="Textoindependiente"/>
        <w:spacing w:before="1"/>
        <w:jc w:val="both"/>
        <w:rPr>
          <w:rFonts w:ascii="Arial" w:hAnsi="Arial" w:cs="Arial"/>
          <w:sz w:val="22"/>
          <w:szCs w:val="22"/>
        </w:rPr>
      </w:pPr>
    </w:p>
    <w:p w:rsidR="004D10DA" w:rsidRPr="004D10DA" w:rsidRDefault="004D10DA" w:rsidP="004D10DA">
      <w:pPr>
        <w:pStyle w:val="Ttulo2"/>
        <w:spacing w:line="276" w:lineRule="exact"/>
        <w:jc w:val="both"/>
        <w:rPr>
          <w:rFonts w:ascii="Arial" w:hAnsi="Arial" w:cs="Arial"/>
          <w:sz w:val="22"/>
          <w:szCs w:val="22"/>
        </w:rPr>
      </w:pPr>
      <w:r w:rsidRPr="004D10DA">
        <w:rPr>
          <w:rFonts w:ascii="Arial" w:hAnsi="Arial" w:cs="Arial"/>
          <w:sz w:val="22"/>
          <w:szCs w:val="22"/>
        </w:rPr>
        <w:t>DESCRIPCIÓN DE LAS POLÍTICAS</w:t>
      </w:r>
    </w:p>
    <w:p w:rsidR="004D10DA" w:rsidRPr="004D10DA" w:rsidRDefault="004D10DA" w:rsidP="004D10DA">
      <w:pPr>
        <w:spacing w:line="251" w:lineRule="exact"/>
        <w:ind w:left="102"/>
        <w:jc w:val="both"/>
        <w:rPr>
          <w:rFonts w:ascii="Arial" w:hAnsi="Arial" w:cs="Arial"/>
          <w:b/>
        </w:rPr>
      </w:pPr>
      <w:r w:rsidRPr="004D10DA">
        <w:rPr>
          <w:rFonts w:ascii="Arial" w:hAnsi="Arial" w:cs="Arial"/>
          <w:b/>
        </w:rPr>
        <w:t>Generalidades</w:t>
      </w:r>
    </w:p>
    <w:p w:rsidR="004D10DA" w:rsidRPr="004D10DA" w:rsidRDefault="004D10DA" w:rsidP="004D10DA">
      <w:pPr>
        <w:pStyle w:val="Textoindependiente"/>
        <w:ind w:left="102" w:right="527"/>
        <w:jc w:val="both"/>
        <w:rPr>
          <w:rFonts w:ascii="Arial" w:hAnsi="Arial" w:cs="Arial"/>
          <w:sz w:val="22"/>
          <w:szCs w:val="22"/>
        </w:rPr>
      </w:pPr>
      <w:r w:rsidRPr="004D10DA">
        <w:rPr>
          <w:rFonts w:ascii="Arial" w:hAnsi="Arial" w:cs="Arial"/>
          <w:sz w:val="22"/>
          <w:szCs w:val="22"/>
        </w:rPr>
        <w:t>La Empresa de Aseo de Bucaramanga EMAB S.A. E.S.P,  en todas sus áreas y procesos cuenta con información, reservada, relevante, privilegiada e importa</w:t>
      </w:r>
      <w:bookmarkStart w:id="0" w:name="_GoBack"/>
      <w:bookmarkEnd w:id="0"/>
      <w:r w:rsidRPr="004D10DA">
        <w:rPr>
          <w:rFonts w:ascii="Arial" w:hAnsi="Arial" w:cs="Arial"/>
          <w:sz w:val="22"/>
          <w:szCs w:val="22"/>
        </w:rPr>
        <w:t>ntante, es decir que esta información es el principal activo de la entidad</w:t>
      </w:r>
      <w:r w:rsidRPr="004D10DA">
        <w:rPr>
          <w:rFonts w:ascii="Arial" w:hAnsi="Arial" w:cs="Arial"/>
          <w:spacing w:val="-14"/>
          <w:sz w:val="22"/>
          <w:szCs w:val="22"/>
        </w:rPr>
        <w:t xml:space="preserve"> </w:t>
      </w:r>
      <w:r w:rsidRPr="004D10DA">
        <w:rPr>
          <w:rFonts w:ascii="Arial" w:hAnsi="Arial" w:cs="Arial"/>
          <w:sz w:val="22"/>
          <w:szCs w:val="22"/>
        </w:rPr>
        <w:t>para</w:t>
      </w:r>
      <w:r w:rsidRPr="004D10DA">
        <w:rPr>
          <w:rFonts w:ascii="Arial" w:hAnsi="Arial" w:cs="Arial"/>
          <w:spacing w:val="-14"/>
          <w:sz w:val="22"/>
          <w:szCs w:val="22"/>
        </w:rPr>
        <w:t xml:space="preserve"> </w:t>
      </w:r>
      <w:r w:rsidRPr="004D10DA">
        <w:rPr>
          <w:rFonts w:ascii="Arial" w:hAnsi="Arial" w:cs="Arial"/>
          <w:sz w:val="22"/>
          <w:szCs w:val="22"/>
        </w:rPr>
        <w:t>el</w:t>
      </w:r>
      <w:r w:rsidRPr="004D10DA">
        <w:rPr>
          <w:rFonts w:ascii="Arial" w:hAnsi="Arial" w:cs="Arial"/>
          <w:spacing w:val="-13"/>
          <w:sz w:val="22"/>
          <w:szCs w:val="22"/>
        </w:rPr>
        <w:t xml:space="preserve"> </w:t>
      </w:r>
      <w:r w:rsidRPr="004D10DA">
        <w:rPr>
          <w:rFonts w:ascii="Arial" w:hAnsi="Arial" w:cs="Arial"/>
          <w:sz w:val="22"/>
          <w:szCs w:val="22"/>
        </w:rPr>
        <w:t>desarrollo</w:t>
      </w:r>
      <w:r w:rsidRPr="004D10DA">
        <w:rPr>
          <w:rFonts w:ascii="Arial" w:hAnsi="Arial" w:cs="Arial"/>
          <w:spacing w:val="-13"/>
          <w:sz w:val="22"/>
          <w:szCs w:val="22"/>
        </w:rPr>
        <w:t xml:space="preserve"> </w:t>
      </w:r>
      <w:r w:rsidRPr="004D10DA">
        <w:rPr>
          <w:rFonts w:ascii="Arial" w:hAnsi="Arial" w:cs="Arial"/>
          <w:sz w:val="22"/>
          <w:szCs w:val="22"/>
        </w:rPr>
        <w:t>de</w:t>
      </w:r>
      <w:r w:rsidRPr="004D10DA">
        <w:rPr>
          <w:rFonts w:ascii="Arial" w:hAnsi="Arial" w:cs="Arial"/>
          <w:spacing w:val="-13"/>
          <w:sz w:val="22"/>
          <w:szCs w:val="22"/>
        </w:rPr>
        <w:t xml:space="preserve"> </w:t>
      </w:r>
      <w:r w:rsidRPr="004D10DA">
        <w:rPr>
          <w:rFonts w:ascii="Arial" w:hAnsi="Arial" w:cs="Arial"/>
          <w:sz w:val="22"/>
          <w:szCs w:val="22"/>
        </w:rPr>
        <w:t>todas</w:t>
      </w:r>
      <w:r w:rsidRPr="004D10DA">
        <w:rPr>
          <w:rFonts w:ascii="Arial" w:hAnsi="Arial" w:cs="Arial"/>
          <w:spacing w:val="-13"/>
          <w:sz w:val="22"/>
          <w:szCs w:val="22"/>
        </w:rPr>
        <w:t xml:space="preserve"> </w:t>
      </w:r>
      <w:r w:rsidRPr="004D10DA">
        <w:rPr>
          <w:rFonts w:ascii="Arial" w:hAnsi="Arial" w:cs="Arial"/>
          <w:sz w:val="22"/>
          <w:szCs w:val="22"/>
        </w:rPr>
        <w:t>sus</w:t>
      </w:r>
      <w:r w:rsidRPr="004D10DA">
        <w:rPr>
          <w:rFonts w:ascii="Arial" w:hAnsi="Arial" w:cs="Arial"/>
          <w:spacing w:val="-14"/>
          <w:sz w:val="22"/>
          <w:szCs w:val="22"/>
        </w:rPr>
        <w:t xml:space="preserve"> </w:t>
      </w:r>
      <w:r w:rsidRPr="004D10DA">
        <w:rPr>
          <w:rFonts w:ascii="Arial" w:hAnsi="Arial" w:cs="Arial"/>
          <w:sz w:val="22"/>
          <w:szCs w:val="22"/>
        </w:rPr>
        <w:t>actividades</w:t>
      </w:r>
      <w:r w:rsidRPr="004D10DA">
        <w:rPr>
          <w:rFonts w:ascii="Arial" w:hAnsi="Arial" w:cs="Arial"/>
          <w:spacing w:val="-9"/>
          <w:sz w:val="22"/>
          <w:szCs w:val="22"/>
        </w:rPr>
        <w:t xml:space="preserve"> </w:t>
      </w:r>
      <w:r w:rsidRPr="004D10DA">
        <w:rPr>
          <w:rFonts w:ascii="Arial" w:hAnsi="Arial" w:cs="Arial"/>
          <w:sz w:val="22"/>
          <w:szCs w:val="22"/>
        </w:rPr>
        <w:t>por</w:t>
      </w:r>
      <w:r w:rsidRPr="004D10DA">
        <w:rPr>
          <w:rFonts w:ascii="Arial" w:hAnsi="Arial" w:cs="Arial"/>
          <w:spacing w:val="-13"/>
          <w:sz w:val="22"/>
          <w:szCs w:val="22"/>
        </w:rPr>
        <w:t xml:space="preserve"> </w:t>
      </w:r>
      <w:r w:rsidRPr="004D10DA">
        <w:rPr>
          <w:rFonts w:ascii="Arial" w:hAnsi="Arial" w:cs="Arial"/>
          <w:sz w:val="22"/>
          <w:szCs w:val="22"/>
        </w:rPr>
        <w:t>lo</w:t>
      </w:r>
      <w:r w:rsidRPr="004D10DA">
        <w:rPr>
          <w:rFonts w:ascii="Arial" w:hAnsi="Arial" w:cs="Arial"/>
          <w:spacing w:val="-14"/>
          <w:sz w:val="22"/>
          <w:szCs w:val="22"/>
        </w:rPr>
        <w:t xml:space="preserve"> </w:t>
      </w:r>
      <w:r w:rsidRPr="004D10DA">
        <w:rPr>
          <w:rFonts w:ascii="Arial" w:hAnsi="Arial" w:cs="Arial"/>
          <w:sz w:val="22"/>
          <w:szCs w:val="22"/>
        </w:rPr>
        <w:t>que</w:t>
      </w:r>
      <w:r w:rsidRPr="004D10DA">
        <w:rPr>
          <w:rFonts w:ascii="Arial" w:hAnsi="Arial" w:cs="Arial"/>
          <w:spacing w:val="-12"/>
          <w:sz w:val="22"/>
          <w:szCs w:val="22"/>
        </w:rPr>
        <w:t xml:space="preserve"> </w:t>
      </w:r>
      <w:r w:rsidRPr="004D10DA">
        <w:rPr>
          <w:rFonts w:ascii="Arial" w:hAnsi="Arial" w:cs="Arial"/>
          <w:sz w:val="22"/>
          <w:szCs w:val="22"/>
        </w:rPr>
        <w:t>se</w:t>
      </w:r>
      <w:r w:rsidRPr="004D10DA">
        <w:rPr>
          <w:rFonts w:ascii="Arial" w:hAnsi="Arial" w:cs="Arial"/>
          <w:spacing w:val="-13"/>
          <w:sz w:val="22"/>
          <w:szCs w:val="22"/>
        </w:rPr>
        <w:t xml:space="preserve"> </w:t>
      </w:r>
      <w:r w:rsidRPr="004D10DA">
        <w:rPr>
          <w:rFonts w:ascii="Arial" w:hAnsi="Arial" w:cs="Arial"/>
          <w:sz w:val="22"/>
          <w:szCs w:val="22"/>
        </w:rPr>
        <w:t>hace</w:t>
      </w:r>
      <w:r w:rsidRPr="004D10DA">
        <w:rPr>
          <w:rFonts w:ascii="Arial" w:hAnsi="Arial" w:cs="Arial"/>
          <w:spacing w:val="-13"/>
          <w:sz w:val="22"/>
          <w:szCs w:val="22"/>
        </w:rPr>
        <w:t xml:space="preserve"> </w:t>
      </w:r>
      <w:r w:rsidRPr="004D10DA">
        <w:rPr>
          <w:rFonts w:ascii="Arial" w:hAnsi="Arial" w:cs="Arial"/>
          <w:sz w:val="22"/>
          <w:szCs w:val="22"/>
        </w:rPr>
        <w:t>necesario</w:t>
      </w:r>
      <w:r w:rsidRPr="004D10DA">
        <w:rPr>
          <w:rFonts w:ascii="Arial" w:hAnsi="Arial" w:cs="Arial"/>
          <w:spacing w:val="-12"/>
          <w:sz w:val="22"/>
          <w:szCs w:val="22"/>
        </w:rPr>
        <w:t xml:space="preserve"> </w:t>
      </w:r>
      <w:r w:rsidRPr="004D10DA">
        <w:rPr>
          <w:rFonts w:ascii="Arial" w:hAnsi="Arial" w:cs="Arial"/>
          <w:sz w:val="22"/>
          <w:szCs w:val="22"/>
        </w:rPr>
        <w:t>y</w:t>
      </w:r>
      <w:r w:rsidRPr="004D10DA">
        <w:rPr>
          <w:rFonts w:ascii="Arial" w:hAnsi="Arial" w:cs="Arial"/>
          <w:spacing w:val="-12"/>
          <w:sz w:val="22"/>
          <w:szCs w:val="22"/>
        </w:rPr>
        <w:t xml:space="preserve"> </w:t>
      </w:r>
      <w:r w:rsidRPr="004D10DA">
        <w:rPr>
          <w:rFonts w:ascii="Arial" w:hAnsi="Arial" w:cs="Arial"/>
          <w:sz w:val="22"/>
          <w:szCs w:val="22"/>
        </w:rPr>
        <w:t>se</w:t>
      </w:r>
      <w:r w:rsidRPr="004D10DA">
        <w:rPr>
          <w:rFonts w:ascii="Arial" w:hAnsi="Arial" w:cs="Arial"/>
          <w:spacing w:val="-14"/>
          <w:sz w:val="22"/>
          <w:szCs w:val="22"/>
        </w:rPr>
        <w:t xml:space="preserve"> </w:t>
      </w:r>
      <w:r w:rsidRPr="004D10DA">
        <w:rPr>
          <w:rFonts w:ascii="Arial" w:hAnsi="Arial" w:cs="Arial"/>
          <w:sz w:val="22"/>
          <w:szCs w:val="22"/>
        </w:rPr>
        <w:t>debe</w:t>
      </w:r>
      <w:r w:rsidRPr="004D10DA">
        <w:rPr>
          <w:rFonts w:ascii="Arial" w:hAnsi="Arial" w:cs="Arial"/>
          <w:spacing w:val="-11"/>
          <w:sz w:val="22"/>
          <w:szCs w:val="22"/>
        </w:rPr>
        <w:t xml:space="preserve"> </w:t>
      </w:r>
      <w:r w:rsidRPr="004D10DA">
        <w:rPr>
          <w:rFonts w:ascii="Arial" w:hAnsi="Arial" w:cs="Arial"/>
          <w:sz w:val="22"/>
          <w:szCs w:val="22"/>
        </w:rPr>
        <w:t>proteger</w:t>
      </w:r>
      <w:r w:rsidRPr="004D10DA">
        <w:rPr>
          <w:rFonts w:ascii="Arial" w:hAnsi="Arial" w:cs="Arial"/>
          <w:spacing w:val="-8"/>
          <w:sz w:val="22"/>
          <w:szCs w:val="22"/>
        </w:rPr>
        <w:t xml:space="preserve"> </w:t>
      </w:r>
      <w:r w:rsidRPr="004D10DA">
        <w:rPr>
          <w:rFonts w:ascii="Arial" w:hAnsi="Arial" w:cs="Arial"/>
          <w:sz w:val="22"/>
          <w:szCs w:val="22"/>
        </w:rPr>
        <w:t>conforme a los criterios y principios de los sistemas de información, como son integridad, disponibilidad y confidencialidad de la</w:t>
      </w:r>
      <w:r w:rsidRPr="004D10DA">
        <w:rPr>
          <w:rFonts w:ascii="Arial" w:hAnsi="Arial" w:cs="Arial"/>
          <w:spacing w:val="1"/>
          <w:sz w:val="22"/>
          <w:szCs w:val="22"/>
        </w:rPr>
        <w:t xml:space="preserve"> </w:t>
      </w:r>
      <w:r w:rsidRPr="004D10DA">
        <w:rPr>
          <w:rFonts w:ascii="Arial" w:hAnsi="Arial" w:cs="Arial"/>
          <w:sz w:val="22"/>
          <w:szCs w:val="22"/>
        </w:rPr>
        <w:t>información.</w:t>
      </w:r>
    </w:p>
    <w:p w:rsidR="004D10DA" w:rsidRPr="004D10DA" w:rsidRDefault="004D10DA" w:rsidP="004D10DA">
      <w:pPr>
        <w:jc w:val="both"/>
        <w:rPr>
          <w:rFonts w:ascii="Arial" w:hAnsi="Arial" w:cs="Arial"/>
        </w:rPr>
      </w:pPr>
    </w:p>
    <w:p w:rsidR="004D10DA" w:rsidRPr="004D10DA" w:rsidRDefault="004D10DA" w:rsidP="004D10DA">
      <w:pPr>
        <w:jc w:val="both"/>
        <w:rPr>
          <w:rFonts w:ascii="Arial" w:hAnsi="Arial" w:cs="Arial"/>
        </w:rPr>
      </w:pPr>
    </w:p>
    <w:p w:rsidR="004D10DA" w:rsidRPr="004D10DA" w:rsidRDefault="004D10DA" w:rsidP="004D10DA">
      <w:pPr>
        <w:jc w:val="both"/>
        <w:rPr>
          <w:rFonts w:ascii="Arial" w:hAnsi="Arial" w:cs="Arial"/>
        </w:rPr>
      </w:pPr>
    </w:p>
    <w:p w:rsidR="004D10DA" w:rsidRPr="004D10DA" w:rsidRDefault="004D10DA" w:rsidP="004D10DA">
      <w:pPr>
        <w:pStyle w:val="Textoindependiente"/>
        <w:spacing w:before="1"/>
        <w:ind w:left="102" w:right="527"/>
        <w:jc w:val="both"/>
        <w:rPr>
          <w:rFonts w:ascii="Arial" w:hAnsi="Arial" w:cs="Arial"/>
          <w:sz w:val="22"/>
          <w:szCs w:val="22"/>
        </w:rPr>
      </w:pPr>
      <w:r w:rsidRPr="004D10DA">
        <w:rPr>
          <w:rFonts w:ascii="Arial" w:hAnsi="Arial" w:cs="Arial"/>
          <w:sz w:val="22"/>
          <w:szCs w:val="22"/>
        </w:rPr>
        <w:t>De</w:t>
      </w:r>
      <w:r w:rsidRPr="004D10DA">
        <w:rPr>
          <w:rFonts w:ascii="Arial" w:hAnsi="Arial" w:cs="Arial"/>
          <w:spacing w:val="-6"/>
          <w:sz w:val="22"/>
          <w:szCs w:val="22"/>
        </w:rPr>
        <w:t xml:space="preserve"> </w:t>
      </w:r>
      <w:r w:rsidRPr="004D10DA">
        <w:rPr>
          <w:rFonts w:ascii="Arial" w:hAnsi="Arial" w:cs="Arial"/>
          <w:sz w:val="22"/>
          <w:szCs w:val="22"/>
        </w:rPr>
        <w:t>acuerdo</w:t>
      </w:r>
      <w:r w:rsidRPr="004D10DA">
        <w:rPr>
          <w:rFonts w:ascii="Arial" w:hAnsi="Arial" w:cs="Arial"/>
          <w:spacing w:val="-6"/>
          <w:sz w:val="22"/>
          <w:szCs w:val="22"/>
        </w:rPr>
        <w:t xml:space="preserve"> </w:t>
      </w:r>
      <w:r w:rsidRPr="004D10DA">
        <w:rPr>
          <w:rFonts w:ascii="Arial" w:hAnsi="Arial" w:cs="Arial"/>
          <w:sz w:val="22"/>
          <w:szCs w:val="22"/>
        </w:rPr>
        <w:t>a</w:t>
      </w:r>
      <w:r w:rsidRPr="004D10DA">
        <w:rPr>
          <w:rFonts w:ascii="Arial" w:hAnsi="Arial" w:cs="Arial"/>
          <w:spacing w:val="-6"/>
          <w:sz w:val="22"/>
          <w:szCs w:val="22"/>
        </w:rPr>
        <w:t xml:space="preserve"> </w:t>
      </w:r>
      <w:r w:rsidRPr="004D10DA">
        <w:rPr>
          <w:rFonts w:ascii="Arial" w:hAnsi="Arial" w:cs="Arial"/>
          <w:sz w:val="22"/>
          <w:szCs w:val="22"/>
        </w:rPr>
        <w:t>esta</w:t>
      </w:r>
      <w:r w:rsidRPr="004D10DA">
        <w:rPr>
          <w:rFonts w:ascii="Arial" w:hAnsi="Arial" w:cs="Arial"/>
          <w:spacing w:val="-7"/>
          <w:sz w:val="22"/>
          <w:szCs w:val="22"/>
        </w:rPr>
        <w:t xml:space="preserve"> </w:t>
      </w:r>
      <w:r w:rsidRPr="004D10DA">
        <w:rPr>
          <w:rFonts w:ascii="Arial" w:hAnsi="Arial" w:cs="Arial"/>
          <w:sz w:val="22"/>
          <w:szCs w:val="22"/>
        </w:rPr>
        <w:t>Política</w:t>
      </w:r>
      <w:r w:rsidRPr="004D10DA">
        <w:rPr>
          <w:rFonts w:ascii="Arial" w:hAnsi="Arial" w:cs="Arial"/>
          <w:spacing w:val="-5"/>
          <w:sz w:val="22"/>
          <w:szCs w:val="22"/>
        </w:rPr>
        <w:t xml:space="preserve"> </w:t>
      </w:r>
      <w:r w:rsidRPr="004D10DA">
        <w:rPr>
          <w:rFonts w:ascii="Arial" w:hAnsi="Arial" w:cs="Arial"/>
          <w:sz w:val="22"/>
          <w:szCs w:val="22"/>
        </w:rPr>
        <w:t>se</w:t>
      </w:r>
      <w:r w:rsidRPr="004D10DA">
        <w:rPr>
          <w:rFonts w:ascii="Arial" w:hAnsi="Arial" w:cs="Arial"/>
          <w:spacing w:val="-5"/>
          <w:sz w:val="22"/>
          <w:szCs w:val="22"/>
        </w:rPr>
        <w:t xml:space="preserve"> </w:t>
      </w:r>
      <w:r w:rsidRPr="004D10DA">
        <w:rPr>
          <w:rFonts w:ascii="Arial" w:hAnsi="Arial" w:cs="Arial"/>
          <w:sz w:val="22"/>
          <w:szCs w:val="22"/>
        </w:rPr>
        <w:t>divulgan</w:t>
      </w:r>
      <w:r w:rsidRPr="004D10DA">
        <w:rPr>
          <w:rFonts w:ascii="Arial" w:hAnsi="Arial" w:cs="Arial"/>
          <w:spacing w:val="-7"/>
          <w:sz w:val="22"/>
          <w:szCs w:val="22"/>
        </w:rPr>
        <w:t xml:space="preserve"> </w:t>
      </w:r>
      <w:r w:rsidRPr="004D10DA">
        <w:rPr>
          <w:rFonts w:ascii="Arial" w:hAnsi="Arial" w:cs="Arial"/>
          <w:sz w:val="22"/>
          <w:szCs w:val="22"/>
        </w:rPr>
        <w:t>los</w:t>
      </w:r>
      <w:r w:rsidRPr="004D10DA">
        <w:rPr>
          <w:rFonts w:ascii="Arial" w:hAnsi="Arial" w:cs="Arial"/>
          <w:spacing w:val="-7"/>
          <w:sz w:val="22"/>
          <w:szCs w:val="22"/>
        </w:rPr>
        <w:t xml:space="preserve"> </w:t>
      </w:r>
      <w:r w:rsidRPr="004D10DA">
        <w:rPr>
          <w:rFonts w:ascii="Arial" w:hAnsi="Arial" w:cs="Arial"/>
          <w:sz w:val="22"/>
          <w:szCs w:val="22"/>
        </w:rPr>
        <w:t>objetivos</w:t>
      </w:r>
      <w:r w:rsidRPr="004D10DA">
        <w:rPr>
          <w:rFonts w:ascii="Arial" w:hAnsi="Arial" w:cs="Arial"/>
          <w:spacing w:val="-7"/>
          <w:sz w:val="22"/>
          <w:szCs w:val="22"/>
        </w:rPr>
        <w:t xml:space="preserve"> </w:t>
      </w:r>
      <w:r w:rsidRPr="004D10DA">
        <w:rPr>
          <w:rFonts w:ascii="Arial" w:hAnsi="Arial" w:cs="Arial"/>
          <w:sz w:val="22"/>
          <w:szCs w:val="22"/>
        </w:rPr>
        <w:t>y</w:t>
      </w:r>
      <w:r w:rsidRPr="004D10DA">
        <w:rPr>
          <w:rFonts w:ascii="Arial" w:hAnsi="Arial" w:cs="Arial"/>
          <w:spacing w:val="-8"/>
          <w:sz w:val="22"/>
          <w:szCs w:val="22"/>
        </w:rPr>
        <w:t xml:space="preserve"> </w:t>
      </w:r>
      <w:r w:rsidRPr="004D10DA">
        <w:rPr>
          <w:rFonts w:ascii="Arial" w:hAnsi="Arial" w:cs="Arial"/>
          <w:sz w:val="22"/>
          <w:szCs w:val="22"/>
        </w:rPr>
        <w:t>alcances</w:t>
      </w:r>
      <w:r w:rsidRPr="004D10DA">
        <w:rPr>
          <w:rFonts w:ascii="Arial" w:hAnsi="Arial" w:cs="Arial"/>
          <w:spacing w:val="-8"/>
          <w:sz w:val="22"/>
          <w:szCs w:val="22"/>
        </w:rPr>
        <w:t xml:space="preserve"> </w:t>
      </w:r>
      <w:r w:rsidRPr="004D10DA">
        <w:rPr>
          <w:rFonts w:ascii="Arial" w:hAnsi="Arial" w:cs="Arial"/>
          <w:sz w:val="22"/>
          <w:szCs w:val="22"/>
        </w:rPr>
        <w:t>de</w:t>
      </w:r>
      <w:r w:rsidRPr="004D10DA">
        <w:rPr>
          <w:rFonts w:ascii="Arial" w:hAnsi="Arial" w:cs="Arial"/>
          <w:spacing w:val="-7"/>
          <w:sz w:val="22"/>
          <w:szCs w:val="22"/>
        </w:rPr>
        <w:t xml:space="preserve"> </w:t>
      </w:r>
      <w:r w:rsidRPr="004D10DA">
        <w:rPr>
          <w:rFonts w:ascii="Arial" w:hAnsi="Arial" w:cs="Arial"/>
          <w:sz w:val="22"/>
          <w:szCs w:val="22"/>
        </w:rPr>
        <w:t>seguridad</w:t>
      </w:r>
      <w:r w:rsidRPr="004D10DA">
        <w:rPr>
          <w:rFonts w:ascii="Arial" w:hAnsi="Arial" w:cs="Arial"/>
          <w:spacing w:val="-7"/>
          <w:sz w:val="22"/>
          <w:szCs w:val="22"/>
        </w:rPr>
        <w:t xml:space="preserve"> </w:t>
      </w:r>
      <w:r w:rsidRPr="004D10DA">
        <w:rPr>
          <w:rFonts w:ascii="Arial" w:hAnsi="Arial" w:cs="Arial"/>
          <w:sz w:val="22"/>
          <w:szCs w:val="22"/>
        </w:rPr>
        <w:t>de</w:t>
      </w:r>
      <w:r w:rsidRPr="004D10DA">
        <w:rPr>
          <w:rFonts w:ascii="Arial" w:hAnsi="Arial" w:cs="Arial"/>
          <w:spacing w:val="-7"/>
          <w:sz w:val="22"/>
          <w:szCs w:val="22"/>
        </w:rPr>
        <w:t xml:space="preserve"> </w:t>
      </w:r>
      <w:r w:rsidRPr="004D10DA">
        <w:rPr>
          <w:rFonts w:ascii="Arial" w:hAnsi="Arial" w:cs="Arial"/>
          <w:sz w:val="22"/>
          <w:szCs w:val="22"/>
        </w:rPr>
        <w:t>la</w:t>
      </w:r>
      <w:r w:rsidRPr="004D10DA">
        <w:rPr>
          <w:rFonts w:ascii="Arial" w:hAnsi="Arial" w:cs="Arial"/>
          <w:spacing w:val="-1"/>
          <w:sz w:val="22"/>
          <w:szCs w:val="22"/>
        </w:rPr>
        <w:t xml:space="preserve"> </w:t>
      </w:r>
      <w:r w:rsidRPr="004D10DA">
        <w:rPr>
          <w:rFonts w:ascii="Arial" w:hAnsi="Arial" w:cs="Arial"/>
          <w:sz w:val="22"/>
          <w:szCs w:val="22"/>
        </w:rPr>
        <w:t>información</w:t>
      </w:r>
      <w:r w:rsidRPr="004D10DA">
        <w:rPr>
          <w:rFonts w:ascii="Arial" w:hAnsi="Arial" w:cs="Arial"/>
          <w:spacing w:val="-6"/>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la</w:t>
      </w:r>
      <w:r w:rsidRPr="004D10DA">
        <w:rPr>
          <w:rFonts w:ascii="Arial" w:hAnsi="Arial" w:cs="Arial"/>
          <w:spacing w:val="-6"/>
          <w:sz w:val="22"/>
          <w:szCs w:val="22"/>
        </w:rPr>
        <w:t xml:space="preserve"> </w:t>
      </w:r>
      <w:r w:rsidRPr="004D10DA">
        <w:rPr>
          <w:rFonts w:ascii="Arial" w:hAnsi="Arial" w:cs="Arial"/>
          <w:sz w:val="22"/>
          <w:szCs w:val="22"/>
        </w:rPr>
        <w:t>empresa</w:t>
      </w:r>
      <w:r w:rsidRPr="004D10DA">
        <w:rPr>
          <w:rFonts w:ascii="Arial" w:hAnsi="Arial" w:cs="Arial"/>
          <w:sz w:val="22"/>
          <w:szCs w:val="22"/>
        </w:rPr>
        <w:t>, que se logran por medio de la aplicación de controles de seguridad, con el fin de mantener y gestionar el riesgo</w:t>
      </w:r>
      <w:r w:rsidRPr="004D10DA">
        <w:rPr>
          <w:rFonts w:ascii="Arial" w:hAnsi="Arial" w:cs="Arial"/>
          <w:spacing w:val="-8"/>
          <w:sz w:val="22"/>
          <w:szCs w:val="22"/>
        </w:rPr>
        <w:t xml:space="preserve"> </w:t>
      </w:r>
      <w:r w:rsidRPr="004D10DA">
        <w:rPr>
          <w:rFonts w:ascii="Arial" w:hAnsi="Arial" w:cs="Arial"/>
          <w:sz w:val="22"/>
          <w:szCs w:val="22"/>
        </w:rPr>
        <w:t>como</w:t>
      </w:r>
      <w:r w:rsidRPr="004D10DA">
        <w:rPr>
          <w:rFonts w:ascii="Arial" w:hAnsi="Arial" w:cs="Arial"/>
          <w:spacing w:val="-7"/>
          <w:sz w:val="22"/>
          <w:szCs w:val="22"/>
        </w:rPr>
        <w:t xml:space="preserve"> </w:t>
      </w:r>
      <w:r w:rsidRPr="004D10DA">
        <w:rPr>
          <w:rFonts w:ascii="Arial" w:hAnsi="Arial" w:cs="Arial"/>
          <w:sz w:val="22"/>
          <w:szCs w:val="22"/>
        </w:rPr>
        <w:t>lo</w:t>
      </w:r>
      <w:r w:rsidRPr="004D10DA">
        <w:rPr>
          <w:rFonts w:ascii="Arial" w:hAnsi="Arial" w:cs="Arial"/>
          <w:spacing w:val="-10"/>
          <w:sz w:val="22"/>
          <w:szCs w:val="22"/>
        </w:rPr>
        <w:t xml:space="preserve"> </w:t>
      </w:r>
      <w:r w:rsidRPr="004D10DA">
        <w:rPr>
          <w:rFonts w:ascii="Arial" w:hAnsi="Arial" w:cs="Arial"/>
          <w:sz w:val="22"/>
          <w:szCs w:val="22"/>
        </w:rPr>
        <w:t>establece</w:t>
      </w:r>
      <w:r w:rsidRPr="004D10DA">
        <w:rPr>
          <w:rFonts w:ascii="Arial" w:hAnsi="Arial" w:cs="Arial"/>
          <w:spacing w:val="-8"/>
          <w:sz w:val="22"/>
          <w:szCs w:val="22"/>
        </w:rPr>
        <w:t xml:space="preserve"> </w:t>
      </w:r>
      <w:r w:rsidRPr="004D10DA">
        <w:rPr>
          <w:rFonts w:ascii="Arial" w:hAnsi="Arial" w:cs="Arial"/>
          <w:sz w:val="22"/>
          <w:szCs w:val="22"/>
        </w:rPr>
        <w:t>la</w:t>
      </w:r>
      <w:r w:rsidRPr="004D10DA">
        <w:rPr>
          <w:rFonts w:ascii="Arial" w:hAnsi="Arial" w:cs="Arial"/>
          <w:spacing w:val="-7"/>
          <w:sz w:val="22"/>
          <w:szCs w:val="22"/>
        </w:rPr>
        <w:t xml:space="preserve"> </w:t>
      </w:r>
      <w:r w:rsidRPr="004D10DA">
        <w:rPr>
          <w:rFonts w:ascii="Arial" w:hAnsi="Arial" w:cs="Arial"/>
          <w:sz w:val="22"/>
          <w:szCs w:val="22"/>
        </w:rPr>
        <w:t>política</w:t>
      </w:r>
      <w:r w:rsidRPr="004D10DA">
        <w:rPr>
          <w:rFonts w:ascii="Arial" w:hAnsi="Arial" w:cs="Arial"/>
          <w:spacing w:val="-9"/>
          <w:sz w:val="22"/>
          <w:szCs w:val="22"/>
        </w:rPr>
        <w:t xml:space="preserve"> </w:t>
      </w:r>
      <w:r w:rsidRPr="004D10DA">
        <w:rPr>
          <w:rFonts w:ascii="Arial" w:hAnsi="Arial" w:cs="Arial"/>
          <w:sz w:val="22"/>
          <w:szCs w:val="22"/>
        </w:rPr>
        <w:t>de</w:t>
      </w:r>
      <w:r w:rsidRPr="004D10DA">
        <w:rPr>
          <w:rFonts w:ascii="Arial" w:hAnsi="Arial" w:cs="Arial"/>
          <w:spacing w:val="-8"/>
          <w:sz w:val="22"/>
          <w:szCs w:val="22"/>
        </w:rPr>
        <w:t xml:space="preserve"> </w:t>
      </w:r>
      <w:r w:rsidRPr="004D10DA">
        <w:rPr>
          <w:rFonts w:ascii="Arial" w:hAnsi="Arial" w:cs="Arial"/>
          <w:sz w:val="22"/>
          <w:szCs w:val="22"/>
        </w:rPr>
        <w:t>riesgos</w:t>
      </w:r>
      <w:r w:rsidRPr="004D10DA">
        <w:rPr>
          <w:rFonts w:ascii="Arial" w:hAnsi="Arial" w:cs="Arial"/>
          <w:spacing w:val="-7"/>
          <w:sz w:val="22"/>
          <w:szCs w:val="22"/>
        </w:rPr>
        <w:t xml:space="preserve"> </w:t>
      </w:r>
      <w:r w:rsidRPr="004D10DA">
        <w:rPr>
          <w:rFonts w:ascii="Arial" w:hAnsi="Arial" w:cs="Arial"/>
          <w:sz w:val="22"/>
          <w:szCs w:val="22"/>
        </w:rPr>
        <w:t>institucional.</w:t>
      </w:r>
      <w:r w:rsidRPr="004D10DA">
        <w:rPr>
          <w:rFonts w:ascii="Arial" w:hAnsi="Arial" w:cs="Arial"/>
          <w:spacing w:val="-9"/>
          <w:sz w:val="22"/>
          <w:szCs w:val="22"/>
        </w:rPr>
        <w:t xml:space="preserve"> </w:t>
      </w:r>
      <w:r w:rsidRPr="004D10DA">
        <w:rPr>
          <w:rFonts w:ascii="Arial" w:hAnsi="Arial" w:cs="Arial"/>
          <w:sz w:val="22"/>
          <w:szCs w:val="22"/>
        </w:rPr>
        <w:t>Este</w:t>
      </w:r>
      <w:r w:rsidRPr="004D10DA">
        <w:rPr>
          <w:rFonts w:ascii="Arial" w:hAnsi="Arial" w:cs="Arial"/>
          <w:spacing w:val="-7"/>
          <w:sz w:val="22"/>
          <w:szCs w:val="22"/>
        </w:rPr>
        <w:t xml:space="preserve"> </w:t>
      </w:r>
      <w:r w:rsidRPr="004D10DA">
        <w:rPr>
          <w:rFonts w:ascii="Arial" w:hAnsi="Arial" w:cs="Arial"/>
          <w:sz w:val="22"/>
          <w:szCs w:val="22"/>
        </w:rPr>
        <w:t>documento</w:t>
      </w:r>
      <w:r w:rsidRPr="004D10DA">
        <w:rPr>
          <w:rFonts w:ascii="Arial" w:hAnsi="Arial" w:cs="Arial"/>
          <w:spacing w:val="-7"/>
          <w:sz w:val="22"/>
          <w:szCs w:val="22"/>
        </w:rPr>
        <w:t xml:space="preserve"> </w:t>
      </w:r>
      <w:r w:rsidRPr="004D10DA">
        <w:rPr>
          <w:rFonts w:ascii="Arial" w:hAnsi="Arial" w:cs="Arial"/>
          <w:sz w:val="22"/>
          <w:szCs w:val="22"/>
        </w:rPr>
        <w:t>tiene</w:t>
      </w:r>
      <w:r w:rsidRPr="004D10DA">
        <w:rPr>
          <w:rFonts w:ascii="Arial" w:hAnsi="Arial" w:cs="Arial"/>
          <w:spacing w:val="-8"/>
          <w:sz w:val="22"/>
          <w:szCs w:val="22"/>
        </w:rPr>
        <w:t xml:space="preserve"> </w:t>
      </w:r>
      <w:r w:rsidRPr="004D10DA">
        <w:rPr>
          <w:rFonts w:ascii="Arial" w:hAnsi="Arial" w:cs="Arial"/>
          <w:sz w:val="22"/>
          <w:szCs w:val="22"/>
        </w:rPr>
        <w:t>el</w:t>
      </w:r>
      <w:r w:rsidRPr="004D10DA">
        <w:rPr>
          <w:rFonts w:ascii="Arial" w:hAnsi="Arial" w:cs="Arial"/>
          <w:spacing w:val="-8"/>
          <w:sz w:val="22"/>
          <w:szCs w:val="22"/>
        </w:rPr>
        <w:t xml:space="preserve"> </w:t>
      </w:r>
      <w:r w:rsidRPr="004D10DA">
        <w:rPr>
          <w:rFonts w:ascii="Arial" w:hAnsi="Arial" w:cs="Arial"/>
          <w:sz w:val="22"/>
          <w:szCs w:val="22"/>
        </w:rPr>
        <w:t>objetivo</w:t>
      </w:r>
      <w:r w:rsidRPr="004D10DA">
        <w:rPr>
          <w:rFonts w:ascii="Arial" w:hAnsi="Arial" w:cs="Arial"/>
          <w:spacing w:val="-10"/>
          <w:sz w:val="22"/>
          <w:szCs w:val="22"/>
        </w:rPr>
        <w:t xml:space="preserve"> </w:t>
      </w:r>
      <w:r w:rsidRPr="004D10DA">
        <w:rPr>
          <w:rFonts w:ascii="Arial" w:hAnsi="Arial" w:cs="Arial"/>
          <w:sz w:val="22"/>
          <w:szCs w:val="22"/>
        </w:rPr>
        <w:t>de</w:t>
      </w:r>
      <w:r w:rsidRPr="004D10DA">
        <w:rPr>
          <w:rFonts w:ascii="Arial" w:hAnsi="Arial" w:cs="Arial"/>
          <w:spacing w:val="-8"/>
          <w:sz w:val="22"/>
          <w:szCs w:val="22"/>
        </w:rPr>
        <w:t xml:space="preserve"> </w:t>
      </w:r>
      <w:r w:rsidRPr="004D10DA">
        <w:rPr>
          <w:rFonts w:ascii="Arial" w:hAnsi="Arial" w:cs="Arial"/>
          <w:sz w:val="22"/>
          <w:szCs w:val="22"/>
        </w:rPr>
        <w:t>garantizar</w:t>
      </w:r>
      <w:r w:rsidRPr="004D10DA">
        <w:rPr>
          <w:rFonts w:ascii="Arial" w:hAnsi="Arial" w:cs="Arial"/>
          <w:spacing w:val="-9"/>
          <w:sz w:val="22"/>
          <w:szCs w:val="22"/>
        </w:rPr>
        <w:t xml:space="preserve"> </w:t>
      </w:r>
      <w:r w:rsidRPr="004D10DA">
        <w:rPr>
          <w:rFonts w:ascii="Arial" w:hAnsi="Arial" w:cs="Arial"/>
          <w:sz w:val="22"/>
          <w:szCs w:val="22"/>
        </w:rPr>
        <w:t>la continuidad de los servicios, minimizar la probabilidad de explotar las amenazas, y asegurar el eficiente cumplimiento</w:t>
      </w:r>
      <w:r w:rsidRPr="004D10DA">
        <w:rPr>
          <w:rFonts w:ascii="Arial" w:hAnsi="Arial" w:cs="Arial"/>
          <w:spacing w:val="-9"/>
          <w:sz w:val="22"/>
          <w:szCs w:val="22"/>
        </w:rPr>
        <w:t xml:space="preserve"> </w:t>
      </w:r>
      <w:r w:rsidRPr="004D10DA">
        <w:rPr>
          <w:rFonts w:ascii="Arial" w:hAnsi="Arial" w:cs="Arial"/>
          <w:sz w:val="22"/>
          <w:szCs w:val="22"/>
        </w:rPr>
        <w:t>de</w:t>
      </w:r>
      <w:r w:rsidRPr="004D10DA">
        <w:rPr>
          <w:rFonts w:ascii="Arial" w:hAnsi="Arial" w:cs="Arial"/>
          <w:spacing w:val="-8"/>
          <w:sz w:val="22"/>
          <w:szCs w:val="22"/>
        </w:rPr>
        <w:t xml:space="preserve"> </w:t>
      </w:r>
      <w:r w:rsidRPr="004D10DA">
        <w:rPr>
          <w:rFonts w:ascii="Arial" w:hAnsi="Arial" w:cs="Arial"/>
          <w:sz w:val="22"/>
          <w:szCs w:val="22"/>
        </w:rPr>
        <w:t>los</w:t>
      </w:r>
      <w:r w:rsidRPr="004D10DA">
        <w:rPr>
          <w:rFonts w:ascii="Arial" w:hAnsi="Arial" w:cs="Arial"/>
          <w:spacing w:val="-8"/>
          <w:sz w:val="22"/>
          <w:szCs w:val="22"/>
        </w:rPr>
        <w:t xml:space="preserve"> </w:t>
      </w:r>
      <w:r w:rsidRPr="004D10DA">
        <w:rPr>
          <w:rFonts w:ascii="Arial" w:hAnsi="Arial" w:cs="Arial"/>
          <w:sz w:val="22"/>
          <w:szCs w:val="22"/>
        </w:rPr>
        <w:t>objetivos</w:t>
      </w:r>
      <w:r w:rsidRPr="004D10DA">
        <w:rPr>
          <w:rFonts w:ascii="Arial" w:hAnsi="Arial" w:cs="Arial"/>
          <w:spacing w:val="-9"/>
          <w:sz w:val="22"/>
          <w:szCs w:val="22"/>
        </w:rPr>
        <w:t xml:space="preserve"> </w:t>
      </w:r>
      <w:r w:rsidRPr="004D10DA">
        <w:rPr>
          <w:rFonts w:ascii="Arial" w:hAnsi="Arial" w:cs="Arial"/>
          <w:sz w:val="22"/>
          <w:szCs w:val="22"/>
        </w:rPr>
        <w:t>institucionales</w:t>
      </w:r>
      <w:r w:rsidRPr="004D10DA">
        <w:rPr>
          <w:rFonts w:ascii="Arial" w:hAnsi="Arial" w:cs="Arial"/>
          <w:spacing w:val="-8"/>
          <w:sz w:val="22"/>
          <w:szCs w:val="22"/>
        </w:rPr>
        <w:t xml:space="preserve"> </w:t>
      </w:r>
      <w:r w:rsidRPr="004D10DA">
        <w:rPr>
          <w:rFonts w:ascii="Arial" w:hAnsi="Arial" w:cs="Arial"/>
          <w:sz w:val="22"/>
          <w:szCs w:val="22"/>
        </w:rPr>
        <w:t>y</w:t>
      </w:r>
      <w:r w:rsidRPr="004D10DA">
        <w:rPr>
          <w:rFonts w:ascii="Arial" w:hAnsi="Arial" w:cs="Arial"/>
          <w:spacing w:val="-9"/>
          <w:sz w:val="22"/>
          <w:szCs w:val="22"/>
        </w:rPr>
        <w:t xml:space="preserve"> </w:t>
      </w:r>
      <w:r w:rsidRPr="004D10DA">
        <w:rPr>
          <w:rFonts w:ascii="Arial" w:hAnsi="Arial" w:cs="Arial"/>
          <w:sz w:val="22"/>
          <w:szCs w:val="22"/>
        </w:rPr>
        <w:t>de</w:t>
      </w:r>
      <w:r w:rsidRPr="004D10DA">
        <w:rPr>
          <w:rFonts w:ascii="Arial" w:hAnsi="Arial" w:cs="Arial"/>
          <w:spacing w:val="-8"/>
          <w:sz w:val="22"/>
          <w:szCs w:val="22"/>
        </w:rPr>
        <w:t xml:space="preserve"> </w:t>
      </w:r>
      <w:r w:rsidRPr="004D10DA">
        <w:rPr>
          <w:rFonts w:ascii="Arial" w:hAnsi="Arial" w:cs="Arial"/>
          <w:sz w:val="22"/>
          <w:szCs w:val="22"/>
        </w:rPr>
        <w:t>las</w:t>
      </w:r>
      <w:r w:rsidRPr="004D10DA">
        <w:rPr>
          <w:rFonts w:ascii="Arial" w:hAnsi="Arial" w:cs="Arial"/>
          <w:spacing w:val="-8"/>
          <w:sz w:val="22"/>
          <w:szCs w:val="22"/>
        </w:rPr>
        <w:t xml:space="preserve"> </w:t>
      </w:r>
      <w:r w:rsidRPr="004D10DA">
        <w:rPr>
          <w:rFonts w:ascii="Arial" w:hAnsi="Arial" w:cs="Arial"/>
          <w:sz w:val="22"/>
          <w:szCs w:val="22"/>
        </w:rPr>
        <w:t>obligaciones</w:t>
      </w:r>
      <w:r w:rsidRPr="004D10DA">
        <w:rPr>
          <w:rFonts w:ascii="Arial" w:hAnsi="Arial" w:cs="Arial"/>
          <w:spacing w:val="-9"/>
          <w:sz w:val="22"/>
          <w:szCs w:val="22"/>
        </w:rPr>
        <w:t xml:space="preserve"> </w:t>
      </w:r>
      <w:r w:rsidRPr="004D10DA">
        <w:rPr>
          <w:rFonts w:ascii="Arial" w:hAnsi="Arial" w:cs="Arial"/>
          <w:sz w:val="22"/>
          <w:szCs w:val="22"/>
        </w:rPr>
        <w:t>legales</w:t>
      </w:r>
      <w:r w:rsidRPr="004D10DA">
        <w:rPr>
          <w:rFonts w:ascii="Arial" w:hAnsi="Arial" w:cs="Arial"/>
          <w:spacing w:val="-9"/>
          <w:sz w:val="22"/>
          <w:szCs w:val="22"/>
        </w:rPr>
        <w:t xml:space="preserve"> </w:t>
      </w:r>
      <w:r w:rsidRPr="004D10DA">
        <w:rPr>
          <w:rFonts w:ascii="Arial" w:hAnsi="Arial" w:cs="Arial"/>
          <w:sz w:val="22"/>
          <w:szCs w:val="22"/>
        </w:rPr>
        <w:t>conforme</w:t>
      </w:r>
      <w:r w:rsidRPr="004D10DA">
        <w:rPr>
          <w:rFonts w:ascii="Arial" w:hAnsi="Arial" w:cs="Arial"/>
          <w:spacing w:val="-1"/>
          <w:sz w:val="22"/>
          <w:szCs w:val="22"/>
        </w:rPr>
        <w:t xml:space="preserve"> </w:t>
      </w:r>
      <w:r w:rsidRPr="004D10DA">
        <w:rPr>
          <w:rFonts w:ascii="Arial" w:hAnsi="Arial" w:cs="Arial"/>
          <w:sz w:val="22"/>
          <w:szCs w:val="22"/>
        </w:rPr>
        <w:t>al</w:t>
      </w:r>
      <w:r w:rsidRPr="004D10DA">
        <w:rPr>
          <w:rFonts w:ascii="Arial" w:hAnsi="Arial" w:cs="Arial"/>
          <w:spacing w:val="-9"/>
          <w:sz w:val="22"/>
          <w:szCs w:val="22"/>
        </w:rPr>
        <w:t xml:space="preserve"> </w:t>
      </w:r>
      <w:r w:rsidRPr="004D10DA">
        <w:rPr>
          <w:rFonts w:ascii="Arial" w:hAnsi="Arial" w:cs="Arial"/>
          <w:sz w:val="22"/>
          <w:szCs w:val="22"/>
        </w:rPr>
        <w:t>ordenamiento</w:t>
      </w:r>
      <w:r w:rsidRPr="004D10DA">
        <w:rPr>
          <w:rFonts w:ascii="Arial" w:hAnsi="Arial" w:cs="Arial"/>
          <w:spacing w:val="-8"/>
          <w:sz w:val="22"/>
          <w:szCs w:val="22"/>
        </w:rPr>
        <w:t xml:space="preserve"> </w:t>
      </w:r>
      <w:r w:rsidRPr="004D10DA">
        <w:rPr>
          <w:rFonts w:ascii="Arial" w:hAnsi="Arial" w:cs="Arial"/>
          <w:sz w:val="22"/>
          <w:szCs w:val="22"/>
        </w:rPr>
        <w:t>jurídico vigente y los requisitos de seguridad destinados a impedir infracciones y violaciones de</w:t>
      </w:r>
      <w:r w:rsidRPr="004D10DA">
        <w:rPr>
          <w:rFonts w:ascii="Arial" w:hAnsi="Arial" w:cs="Arial"/>
          <w:spacing w:val="-23"/>
          <w:sz w:val="22"/>
          <w:szCs w:val="22"/>
        </w:rPr>
        <w:t xml:space="preserve"> </w:t>
      </w:r>
      <w:r w:rsidRPr="004D10DA">
        <w:rPr>
          <w:rFonts w:ascii="Arial" w:hAnsi="Arial" w:cs="Arial"/>
          <w:sz w:val="22"/>
          <w:szCs w:val="22"/>
        </w:rPr>
        <w:t>seguridad.</w:t>
      </w:r>
    </w:p>
    <w:p w:rsidR="004D10DA" w:rsidRPr="004D10DA" w:rsidRDefault="004D10DA" w:rsidP="004D10DA">
      <w:pPr>
        <w:pStyle w:val="Textoindependiente"/>
        <w:spacing w:before="1"/>
        <w:ind w:left="102" w:right="527"/>
        <w:jc w:val="both"/>
        <w:rPr>
          <w:rFonts w:ascii="Arial" w:hAnsi="Arial" w:cs="Arial"/>
          <w:sz w:val="22"/>
          <w:szCs w:val="22"/>
        </w:rPr>
        <w:sectPr w:rsidR="004D10DA" w:rsidRPr="004D10DA">
          <w:pgSz w:w="12240" w:h="15840"/>
          <w:pgMar w:top="2300" w:right="600" w:bottom="280" w:left="1600" w:header="713" w:footer="0" w:gutter="0"/>
          <w:cols w:space="720"/>
        </w:sectPr>
      </w:pPr>
    </w:p>
    <w:p w:rsidR="004D10DA" w:rsidRPr="004D10DA" w:rsidRDefault="004D10DA" w:rsidP="004D10DA">
      <w:pPr>
        <w:jc w:val="both"/>
        <w:rPr>
          <w:rFonts w:ascii="Arial" w:hAnsi="Arial" w:cs="Arial"/>
        </w:rPr>
      </w:pPr>
    </w:p>
    <w:p w:rsidR="004D10DA" w:rsidRPr="004D10DA" w:rsidRDefault="004D10DA" w:rsidP="004D10DA">
      <w:pPr>
        <w:pStyle w:val="Ttulo2"/>
        <w:spacing w:before="231"/>
        <w:jc w:val="both"/>
        <w:rPr>
          <w:rFonts w:ascii="Arial" w:hAnsi="Arial" w:cs="Arial"/>
          <w:sz w:val="22"/>
          <w:szCs w:val="22"/>
        </w:rPr>
      </w:pPr>
      <w:r w:rsidRPr="004D10DA">
        <w:rPr>
          <w:rFonts w:ascii="Arial" w:hAnsi="Arial" w:cs="Arial"/>
          <w:sz w:val="22"/>
          <w:szCs w:val="22"/>
        </w:rPr>
        <w:t>DERECHOS MORALES Y PATRIMONIALES</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528"/>
        <w:jc w:val="both"/>
        <w:rPr>
          <w:rFonts w:ascii="Arial" w:hAnsi="Arial" w:cs="Arial"/>
          <w:sz w:val="22"/>
          <w:szCs w:val="22"/>
        </w:rPr>
      </w:pPr>
      <w:r w:rsidRPr="004D10DA">
        <w:rPr>
          <w:rFonts w:ascii="Arial" w:hAnsi="Arial" w:cs="Arial"/>
          <w:sz w:val="22"/>
          <w:szCs w:val="22"/>
        </w:rPr>
        <w:t>Los usuarios son responsables de la custodia y la confidencialidad de los datos y la información a la cual tengan acceso en forma directa e indirecta.</w:t>
      </w:r>
    </w:p>
    <w:p w:rsidR="004D10DA" w:rsidRPr="004D10DA" w:rsidRDefault="004D10DA" w:rsidP="004D10DA">
      <w:pPr>
        <w:pStyle w:val="Textoindependiente"/>
        <w:spacing w:before="1"/>
        <w:ind w:left="102" w:right="536"/>
        <w:jc w:val="both"/>
        <w:rPr>
          <w:rFonts w:ascii="Arial" w:hAnsi="Arial" w:cs="Arial"/>
          <w:sz w:val="22"/>
          <w:szCs w:val="22"/>
        </w:rPr>
      </w:pPr>
      <w:r w:rsidRPr="004D10DA">
        <w:rPr>
          <w:rFonts w:ascii="Arial" w:hAnsi="Arial" w:cs="Arial"/>
          <w:sz w:val="22"/>
          <w:szCs w:val="22"/>
        </w:rPr>
        <w:t>La</w:t>
      </w:r>
      <w:r w:rsidRPr="004D10DA">
        <w:rPr>
          <w:rFonts w:ascii="Arial" w:hAnsi="Arial" w:cs="Arial"/>
          <w:spacing w:val="-4"/>
          <w:sz w:val="22"/>
          <w:szCs w:val="22"/>
        </w:rPr>
        <w:t xml:space="preserve"> </w:t>
      </w:r>
      <w:r w:rsidRPr="004D10DA">
        <w:rPr>
          <w:rFonts w:ascii="Arial" w:hAnsi="Arial" w:cs="Arial"/>
          <w:sz w:val="22"/>
          <w:szCs w:val="22"/>
        </w:rPr>
        <w:t>empresa</w:t>
      </w:r>
      <w:r w:rsidRPr="004D10DA">
        <w:rPr>
          <w:rFonts w:ascii="Arial" w:hAnsi="Arial" w:cs="Arial"/>
          <w:spacing w:val="-4"/>
          <w:sz w:val="22"/>
          <w:szCs w:val="22"/>
        </w:rPr>
        <w:t xml:space="preserve"> </w:t>
      </w:r>
      <w:r w:rsidRPr="004D10DA">
        <w:rPr>
          <w:rFonts w:ascii="Arial" w:hAnsi="Arial" w:cs="Arial"/>
          <w:sz w:val="22"/>
          <w:szCs w:val="22"/>
        </w:rPr>
        <w:t>es</w:t>
      </w:r>
      <w:r w:rsidRPr="004D10DA">
        <w:rPr>
          <w:rFonts w:ascii="Arial" w:hAnsi="Arial" w:cs="Arial"/>
          <w:spacing w:val="-5"/>
          <w:sz w:val="22"/>
          <w:szCs w:val="22"/>
        </w:rPr>
        <w:t xml:space="preserve"> </w:t>
      </w:r>
      <w:r w:rsidRPr="004D10DA">
        <w:rPr>
          <w:rFonts w:ascii="Arial" w:hAnsi="Arial" w:cs="Arial"/>
          <w:sz w:val="22"/>
          <w:szCs w:val="22"/>
        </w:rPr>
        <w:t>propietaria</w:t>
      </w:r>
      <w:r w:rsidRPr="004D10DA">
        <w:rPr>
          <w:rFonts w:ascii="Arial" w:hAnsi="Arial" w:cs="Arial"/>
          <w:spacing w:val="-3"/>
          <w:sz w:val="22"/>
          <w:szCs w:val="22"/>
        </w:rPr>
        <w:t xml:space="preserve"> </w:t>
      </w:r>
      <w:r w:rsidRPr="004D10DA">
        <w:rPr>
          <w:rFonts w:ascii="Arial" w:hAnsi="Arial" w:cs="Arial"/>
          <w:sz w:val="22"/>
          <w:szCs w:val="22"/>
        </w:rPr>
        <w:t>de</w:t>
      </w:r>
      <w:r w:rsidRPr="004D10DA">
        <w:rPr>
          <w:rFonts w:ascii="Arial" w:hAnsi="Arial" w:cs="Arial"/>
          <w:spacing w:val="-2"/>
          <w:sz w:val="22"/>
          <w:szCs w:val="22"/>
        </w:rPr>
        <w:t xml:space="preserve"> </w:t>
      </w:r>
      <w:r w:rsidRPr="004D10DA">
        <w:rPr>
          <w:rFonts w:ascii="Arial" w:hAnsi="Arial" w:cs="Arial"/>
          <w:sz w:val="22"/>
          <w:szCs w:val="22"/>
        </w:rPr>
        <w:t>todos</w:t>
      </w:r>
      <w:r w:rsidRPr="004D10DA">
        <w:rPr>
          <w:rFonts w:ascii="Arial" w:hAnsi="Arial" w:cs="Arial"/>
          <w:spacing w:val="-5"/>
          <w:sz w:val="22"/>
          <w:szCs w:val="22"/>
        </w:rPr>
        <w:t xml:space="preserve"> </w:t>
      </w:r>
      <w:r w:rsidRPr="004D10DA">
        <w:rPr>
          <w:rFonts w:ascii="Arial" w:hAnsi="Arial" w:cs="Arial"/>
          <w:sz w:val="22"/>
          <w:szCs w:val="22"/>
        </w:rPr>
        <w:t>los</w:t>
      </w:r>
      <w:r w:rsidRPr="004D10DA">
        <w:rPr>
          <w:rFonts w:ascii="Arial" w:hAnsi="Arial" w:cs="Arial"/>
          <w:spacing w:val="-4"/>
          <w:sz w:val="22"/>
          <w:szCs w:val="22"/>
        </w:rPr>
        <w:t xml:space="preserve"> </w:t>
      </w:r>
      <w:r w:rsidRPr="004D10DA">
        <w:rPr>
          <w:rFonts w:ascii="Arial" w:hAnsi="Arial" w:cs="Arial"/>
          <w:sz w:val="22"/>
          <w:szCs w:val="22"/>
        </w:rPr>
        <w:t>datos</w:t>
      </w:r>
      <w:r w:rsidRPr="004D10DA">
        <w:rPr>
          <w:rFonts w:ascii="Arial" w:hAnsi="Arial" w:cs="Arial"/>
          <w:spacing w:val="-4"/>
          <w:sz w:val="22"/>
          <w:szCs w:val="22"/>
        </w:rPr>
        <w:t xml:space="preserve"> </w:t>
      </w:r>
      <w:r w:rsidRPr="004D10DA">
        <w:rPr>
          <w:rFonts w:ascii="Arial" w:hAnsi="Arial" w:cs="Arial"/>
          <w:sz w:val="22"/>
          <w:szCs w:val="22"/>
        </w:rPr>
        <w:t>e</w:t>
      </w:r>
      <w:r w:rsidRPr="004D10DA">
        <w:rPr>
          <w:rFonts w:ascii="Arial" w:hAnsi="Arial" w:cs="Arial"/>
          <w:spacing w:val="-1"/>
          <w:sz w:val="22"/>
          <w:szCs w:val="22"/>
        </w:rPr>
        <w:t xml:space="preserve"> </w:t>
      </w:r>
      <w:r w:rsidRPr="004D10DA">
        <w:rPr>
          <w:rFonts w:ascii="Arial" w:hAnsi="Arial" w:cs="Arial"/>
          <w:sz w:val="22"/>
          <w:szCs w:val="22"/>
        </w:rPr>
        <w:t>información</w:t>
      </w:r>
      <w:r w:rsidRPr="004D10DA">
        <w:rPr>
          <w:rFonts w:ascii="Arial" w:hAnsi="Arial" w:cs="Arial"/>
          <w:spacing w:val="-1"/>
          <w:sz w:val="22"/>
          <w:szCs w:val="22"/>
        </w:rPr>
        <w:t xml:space="preserve"> </w:t>
      </w:r>
      <w:r w:rsidRPr="004D10DA">
        <w:rPr>
          <w:rFonts w:ascii="Arial" w:hAnsi="Arial" w:cs="Arial"/>
          <w:sz w:val="22"/>
          <w:szCs w:val="22"/>
        </w:rPr>
        <w:t>que</w:t>
      </w:r>
      <w:r w:rsidRPr="004D10DA">
        <w:rPr>
          <w:rFonts w:ascii="Arial" w:hAnsi="Arial" w:cs="Arial"/>
          <w:spacing w:val="-4"/>
          <w:sz w:val="22"/>
          <w:szCs w:val="22"/>
        </w:rPr>
        <w:t xml:space="preserve"> </w:t>
      </w:r>
      <w:r w:rsidRPr="004D10DA">
        <w:rPr>
          <w:rFonts w:ascii="Arial" w:hAnsi="Arial" w:cs="Arial"/>
          <w:sz w:val="22"/>
          <w:szCs w:val="22"/>
        </w:rPr>
        <w:t>circule</w:t>
      </w:r>
      <w:r w:rsidRPr="004D10DA">
        <w:rPr>
          <w:rFonts w:ascii="Arial" w:hAnsi="Arial" w:cs="Arial"/>
          <w:spacing w:val="-4"/>
          <w:sz w:val="22"/>
          <w:szCs w:val="22"/>
        </w:rPr>
        <w:t xml:space="preserve"> </w:t>
      </w:r>
      <w:r w:rsidRPr="004D10DA">
        <w:rPr>
          <w:rFonts w:ascii="Arial" w:hAnsi="Arial" w:cs="Arial"/>
          <w:sz w:val="22"/>
          <w:szCs w:val="22"/>
        </w:rPr>
        <w:t>o</w:t>
      </w:r>
      <w:r w:rsidRPr="004D10DA">
        <w:rPr>
          <w:rFonts w:ascii="Arial" w:hAnsi="Arial" w:cs="Arial"/>
          <w:spacing w:val="-2"/>
          <w:sz w:val="22"/>
          <w:szCs w:val="22"/>
        </w:rPr>
        <w:t xml:space="preserve"> </w:t>
      </w:r>
      <w:r w:rsidRPr="004D10DA">
        <w:rPr>
          <w:rFonts w:ascii="Arial" w:hAnsi="Arial" w:cs="Arial"/>
          <w:sz w:val="22"/>
          <w:szCs w:val="22"/>
        </w:rPr>
        <w:t>se</w:t>
      </w:r>
      <w:r w:rsidRPr="004D10DA">
        <w:rPr>
          <w:rFonts w:ascii="Arial" w:hAnsi="Arial" w:cs="Arial"/>
          <w:spacing w:val="-1"/>
          <w:sz w:val="22"/>
          <w:szCs w:val="22"/>
        </w:rPr>
        <w:t xml:space="preserve"> </w:t>
      </w:r>
      <w:r w:rsidRPr="004D10DA">
        <w:rPr>
          <w:rFonts w:ascii="Arial" w:hAnsi="Arial" w:cs="Arial"/>
          <w:sz w:val="22"/>
          <w:szCs w:val="22"/>
        </w:rPr>
        <w:t>genere</w:t>
      </w:r>
      <w:r w:rsidRPr="004D10DA">
        <w:rPr>
          <w:rFonts w:ascii="Arial" w:hAnsi="Arial" w:cs="Arial"/>
          <w:spacing w:val="-2"/>
          <w:sz w:val="22"/>
          <w:szCs w:val="22"/>
        </w:rPr>
        <w:t xml:space="preserve"> </w:t>
      </w:r>
      <w:r w:rsidRPr="004D10DA">
        <w:rPr>
          <w:rFonts w:ascii="Arial" w:hAnsi="Arial" w:cs="Arial"/>
          <w:sz w:val="22"/>
          <w:szCs w:val="22"/>
        </w:rPr>
        <w:t>al</w:t>
      </w:r>
      <w:r w:rsidRPr="004D10DA">
        <w:rPr>
          <w:rFonts w:ascii="Arial" w:hAnsi="Arial" w:cs="Arial"/>
          <w:spacing w:val="-5"/>
          <w:sz w:val="22"/>
          <w:szCs w:val="22"/>
        </w:rPr>
        <w:t xml:space="preserve"> </w:t>
      </w:r>
      <w:r w:rsidRPr="004D10DA">
        <w:rPr>
          <w:rFonts w:ascii="Arial" w:hAnsi="Arial" w:cs="Arial"/>
          <w:sz w:val="22"/>
          <w:szCs w:val="22"/>
        </w:rPr>
        <w:t>interior</w:t>
      </w:r>
      <w:r w:rsidRPr="004D10DA">
        <w:rPr>
          <w:rFonts w:ascii="Arial" w:hAnsi="Arial" w:cs="Arial"/>
          <w:spacing w:val="-5"/>
          <w:sz w:val="22"/>
          <w:szCs w:val="22"/>
        </w:rPr>
        <w:t xml:space="preserve"> </w:t>
      </w:r>
      <w:r w:rsidRPr="004D10DA">
        <w:rPr>
          <w:rFonts w:ascii="Arial" w:hAnsi="Arial" w:cs="Arial"/>
          <w:sz w:val="22"/>
          <w:szCs w:val="22"/>
        </w:rPr>
        <w:t>de</w:t>
      </w:r>
      <w:r w:rsidRPr="004D10DA">
        <w:rPr>
          <w:rFonts w:ascii="Arial" w:hAnsi="Arial" w:cs="Arial"/>
          <w:spacing w:val="-3"/>
          <w:sz w:val="22"/>
          <w:szCs w:val="22"/>
        </w:rPr>
        <w:t xml:space="preserve"> </w:t>
      </w:r>
      <w:r w:rsidRPr="004D10DA">
        <w:rPr>
          <w:rFonts w:ascii="Arial" w:hAnsi="Arial" w:cs="Arial"/>
          <w:sz w:val="22"/>
          <w:szCs w:val="22"/>
        </w:rPr>
        <w:t>la</w:t>
      </w:r>
      <w:r w:rsidRPr="004D10DA">
        <w:rPr>
          <w:rFonts w:ascii="Arial" w:hAnsi="Arial" w:cs="Arial"/>
          <w:spacing w:val="-2"/>
          <w:sz w:val="22"/>
          <w:szCs w:val="22"/>
        </w:rPr>
        <w:t xml:space="preserve"> </w:t>
      </w:r>
      <w:r w:rsidRPr="004D10DA">
        <w:rPr>
          <w:rFonts w:ascii="Arial" w:hAnsi="Arial" w:cs="Arial"/>
          <w:sz w:val="22"/>
          <w:szCs w:val="22"/>
        </w:rPr>
        <w:t>misma</w:t>
      </w:r>
      <w:r w:rsidRPr="004D10DA">
        <w:rPr>
          <w:rFonts w:ascii="Arial" w:hAnsi="Arial" w:cs="Arial"/>
          <w:spacing w:val="-4"/>
          <w:sz w:val="22"/>
          <w:szCs w:val="22"/>
        </w:rPr>
        <w:t xml:space="preserve"> </w:t>
      </w:r>
      <w:r w:rsidRPr="004D10DA">
        <w:rPr>
          <w:rFonts w:ascii="Arial" w:hAnsi="Arial" w:cs="Arial"/>
          <w:sz w:val="22"/>
          <w:szCs w:val="22"/>
        </w:rPr>
        <w:t>o que esté disponible a través de sus sistemas de información y/o</w:t>
      </w:r>
      <w:r w:rsidRPr="004D10DA">
        <w:rPr>
          <w:rFonts w:ascii="Arial" w:hAnsi="Arial" w:cs="Arial"/>
          <w:spacing w:val="-18"/>
          <w:sz w:val="22"/>
          <w:szCs w:val="22"/>
        </w:rPr>
        <w:t xml:space="preserve"> </w:t>
      </w:r>
      <w:r w:rsidRPr="004D10DA">
        <w:rPr>
          <w:rFonts w:ascii="Arial" w:hAnsi="Arial" w:cs="Arial"/>
          <w:sz w:val="22"/>
          <w:szCs w:val="22"/>
        </w:rPr>
        <w:t>computadores.</w:t>
      </w:r>
    </w:p>
    <w:p w:rsidR="004D10DA" w:rsidRPr="004D10DA" w:rsidRDefault="004D10DA" w:rsidP="004D10DA">
      <w:pPr>
        <w:pStyle w:val="Textoindependiente"/>
        <w:ind w:left="102" w:right="533"/>
        <w:jc w:val="both"/>
        <w:rPr>
          <w:rFonts w:ascii="Arial" w:hAnsi="Arial" w:cs="Arial"/>
          <w:sz w:val="22"/>
          <w:szCs w:val="22"/>
        </w:rPr>
      </w:pPr>
      <w:r w:rsidRPr="004D10DA">
        <w:rPr>
          <w:rFonts w:ascii="Arial" w:hAnsi="Arial" w:cs="Arial"/>
          <w:sz w:val="22"/>
          <w:szCs w:val="22"/>
        </w:rPr>
        <w:t>En este sentido, el Gerente y Directivos clasificaran los datos y la información generados o utilizados por sus diferentes colaboradores y contratistas seguir los procedimientos</w:t>
      </w:r>
      <w:r w:rsidRPr="004D10DA">
        <w:rPr>
          <w:rFonts w:ascii="Arial" w:hAnsi="Arial" w:cs="Arial"/>
          <w:spacing w:val="-13"/>
          <w:sz w:val="22"/>
          <w:szCs w:val="22"/>
        </w:rPr>
        <w:t xml:space="preserve"> </w:t>
      </w:r>
      <w:r w:rsidRPr="004D10DA">
        <w:rPr>
          <w:rFonts w:ascii="Arial" w:hAnsi="Arial" w:cs="Arial"/>
          <w:sz w:val="22"/>
          <w:szCs w:val="22"/>
        </w:rPr>
        <w:t>establecidos</w:t>
      </w:r>
      <w:r w:rsidRPr="004D10DA">
        <w:rPr>
          <w:rFonts w:ascii="Arial" w:hAnsi="Arial" w:cs="Arial"/>
          <w:spacing w:val="-13"/>
          <w:sz w:val="22"/>
          <w:szCs w:val="22"/>
        </w:rPr>
        <w:t xml:space="preserve"> </w:t>
      </w:r>
      <w:r w:rsidRPr="004D10DA">
        <w:rPr>
          <w:rFonts w:ascii="Arial" w:hAnsi="Arial" w:cs="Arial"/>
          <w:sz w:val="22"/>
          <w:szCs w:val="22"/>
        </w:rPr>
        <w:t>por</w:t>
      </w:r>
      <w:r w:rsidRPr="004D10DA">
        <w:rPr>
          <w:rFonts w:ascii="Arial" w:hAnsi="Arial" w:cs="Arial"/>
          <w:spacing w:val="-13"/>
          <w:sz w:val="22"/>
          <w:szCs w:val="22"/>
        </w:rPr>
        <w:t xml:space="preserve"> </w:t>
      </w:r>
      <w:r w:rsidRPr="004D10DA">
        <w:rPr>
          <w:rFonts w:ascii="Arial" w:hAnsi="Arial" w:cs="Arial"/>
          <w:sz w:val="22"/>
          <w:szCs w:val="22"/>
        </w:rPr>
        <w:t>la</w:t>
      </w:r>
      <w:r w:rsidRPr="004D10DA">
        <w:rPr>
          <w:rFonts w:ascii="Arial" w:hAnsi="Arial" w:cs="Arial"/>
          <w:spacing w:val="-12"/>
          <w:sz w:val="22"/>
          <w:szCs w:val="22"/>
        </w:rPr>
        <w:t xml:space="preserve"> </w:t>
      </w:r>
      <w:r w:rsidRPr="004D10DA">
        <w:rPr>
          <w:rFonts w:ascii="Arial" w:hAnsi="Arial" w:cs="Arial"/>
          <w:sz w:val="22"/>
          <w:szCs w:val="22"/>
        </w:rPr>
        <w:t>oficina de Planeación Organizacional,</w:t>
      </w:r>
      <w:r w:rsidRPr="004D10DA">
        <w:rPr>
          <w:rFonts w:ascii="Arial" w:hAnsi="Arial" w:cs="Arial"/>
          <w:spacing w:val="-15"/>
          <w:sz w:val="22"/>
          <w:szCs w:val="22"/>
        </w:rPr>
        <w:t xml:space="preserve"> </w:t>
      </w:r>
      <w:r w:rsidRPr="004D10DA">
        <w:rPr>
          <w:rFonts w:ascii="Arial" w:hAnsi="Arial" w:cs="Arial"/>
          <w:sz w:val="22"/>
          <w:szCs w:val="22"/>
        </w:rPr>
        <w:t>para</w:t>
      </w:r>
      <w:r w:rsidRPr="004D10DA">
        <w:rPr>
          <w:rFonts w:ascii="Arial" w:hAnsi="Arial" w:cs="Arial"/>
          <w:spacing w:val="-12"/>
          <w:sz w:val="22"/>
          <w:szCs w:val="22"/>
        </w:rPr>
        <w:t xml:space="preserve"> </w:t>
      </w:r>
      <w:r w:rsidRPr="004D10DA">
        <w:rPr>
          <w:rFonts w:ascii="Arial" w:hAnsi="Arial" w:cs="Arial"/>
          <w:sz w:val="22"/>
          <w:szCs w:val="22"/>
        </w:rPr>
        <w:t>el</w:t>
      </w:r>
      <w:r w:rsidRPr="004D10DA">
        <w:rPr>
          <w:rFonts w:ascii="Arial" w:hAnsi="Arial" w:cs="Arial"/>
          <w:spacing w:val="-16"/>
          <w:sz w:val="22"/>
          <w:szCs w:val="22"/>
        </w:rPr>
        <w:t xml:space="preserve"> </w:t>
      </w:r>
      <w:r w:rsidRPr="004D10DA">
        <w:rPr>
          <w:rFonts w:ascii="Arial" w:hAnsi="Arial" w:cs="Arial"/>
          <w:sz w:val="22"/>
          <w:szCs w:val="22"/>
        </w:rPr>
        <w:t>resguardo</w:t>
      </w:r>
      <w:r w:rsidRPr="004D10DA">
        <w:rPr>
          <w:rFonts w:ascii="Arial" w:hAnsi="Arial" w:cs="Arial"/>
          <w:spacing w:val="-12"/>
          <w:sz w:val="22"/>
          <w:szCs w:val="22"/>
        </w:rPr>
        <w:t xml:space="preserve"> </w:t>
      </w:r>
      <w:r w:rsidRPr="004D10DA">
        <w:rPr>
          <w:rFonts w:ascii="Arial" w:hAnsi="Arial" w:cs="Arial"/>
          <w:sz w:val="22"/>
          <w:szCs w:val="22"/>
        </w:rPr>
        <w:t>de</w:t>
      </w:r>
      <w:r w:rsidRPr="004D10DA">
        <w:rPr>
          <w:rFonts w:ascii="Arial" w:hAnsi="Arial" w:cs="Arial"/>
          <w:spacing w:val="-12"/>
          <w:sz w:val="22"/>
          <w:szCs w:val="22"/>
        </w:rPr>
        <w:t xml:space="preserve"> </w:t>
      </w:r>
      <w:r w:rsidRPr="004D10DA">
        <w:rPr>
          <w:rFonts w:ascii="Arial" w:hAnsi="Arial" w:cs="Arial"/>
          <w:sz w:val="22"/>
          <w:szCs w:val="22"/>
        </w:rPr>
        <w:t>los</w:t>
      </w:r>
      <w:r w:rsidRPr="004D10DA">
        <w:rPr>
          <w:rFonts w:ascii="Arial" w:hAnsi="Arial" w:cs="Arial"/>
          <w:spacing w:val="-12"/>
          <w:sz w:val="22"/>
          <w:szCs w:val="22"/>
        </w:rPr>
        <w:t xml:space="preserve"> </w:t>
      </w:r>
      <w:r w:rsidRPr="004D10DA">
        <w:rPr>
          <w:rFonts w:ascii="Arial" w:hAnsi="Arial" w:cs="Arial"/>
          <w:sz w:val="22"/>
          <w:szCs w:val="22"/>
        </w:rPr>
        <w:t>mismos a través de copias de seguridad</w:t>
      </w:r>
      <w:r w:rsidRPr="004D10DA">
        <w:rPr>
          <w:rFonts w:ascii="Arial" w:hAnsi="Arial" w:cs="Arial"/>
          <w:spacing w:val="-5"/>
          <w:sz w:val="22"/>
          <w:szCs w:val="22"/>
        </w:rPr>
        <w:t xml:space="preserve"> </w:t>
      </w:r>
      <w:r w:rsidRPr="004D10DA">
        <w:rPr>
          <w:rFonts w:ascii="Arial" w:hAnsi="Arial" w:cs="Arial"/>
          <w:sz w:val="22"/>
          <w:szCs w:val="22"/>
        </w:rPr>
        <w:t>(Backup).</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2"/>
        <w:jc w:val="both"/>
        <w:rPr>
          <w:rFonts w:ascii="Arial" w:hAnsi="Arial" w:cs="Arial"/>
          <w:sz w:val="22"/>
          <w:szCs w:val="22"/>
        </w:rPr>
      </w:pPr>
      <w:r w:rsidRPr="004D10DA">
        <w:rPr>
          <w:rFonts w:ascii="Arial" w:hAnsi="Arial" w:cs="Arial"/>
          <w:sz w:val="22"/>
          <w:szCs w:val="22"/>
        </w:rPr>
        <w:t>DIVULGACION DE LA INFORMACION</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539"/>
        <w:jc w:val="both"/>
        <w:rPr>
          <w:rFonts w:ascii="Arial" w:hAnsi="Arial" w:cs="Arial"/>
          <w:sz w:val="22"/>
          <w:szCs w:val="22"/>
        </w:rPr>
      </w:pPr>
      <w:r w:rsidRPr="004D10DA">
        <w:rPr>
          <w:rFonts w:ascii="Arial" w:hAnsi="Arial" w:cs="Arial"/>
          <w:sz w:val="22"/>
          <w:szCs w:val="22"/>
        </w:rPr>
        <w:t>La información entregada a los medios de comunicación debe hacerse a través del empleado encargado del manejo de la comunicación empresarial, (Tics)</w:t>
      </w:r>
    </w:p>
    <w:p w:rsidR="004D10DA" w:rsidRPr="004D10DA" w:rsidRDefault="004D10DA" w:rsidP="004D10DA">
      <w:pPr>
        <w:pStyle w:val="Textoindependiente"/>
        <w:spacing w:before="2"/>
        <w:ind w:left="102" w:right="541"/>
        <w:jc w:val="both"/>
        <w:rPr>
          <w:rFonts w:ascii="Arial" w:hAnsi="Arial" w:cs="Arial"/>
          <w:sz w:val="22"/>
          <w:szCs w:val="22"/>
        </w:rPr>
      </w:pPr>
      <w:r w:rsidRPr="004D10DA">
        <w:rPr>
          <w:rFonts w:ascii="Arial" w:hAnsi="Arial" w:cs="Arial"/>
          <w:sz w:val="22"/>
          <w:szCs w:val="22"/>
        </w:rPr>
        <w:t>La empresa no se hace responsable por las consecuencias que se deriven de la utilización inadecuada por parte de terceros. Igualmente, se abstiene de suministrar la información que haya recibido de terceros para su uso interno y confidencial.</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2"/>
        <w:jc w:val="both"/>
        <w:rPr>
          <w:rFonts w:ascii="Arial" w:hAnsi="Arial" w:cs="Arial"/>
          <w:sz w:val="22"/>
          <w:szCs w:val="22"/>
        </w:rPr>
      </w:pPr>
      <w:r w:rsidRPr="004D10DA">
        <w:rPr>
          <w:rFonts w:ascii="Arial" w:hAnsi="Arial" w:cs="Arial"/>
          <w:sz w:val="22"/>
          <w:szCs w:val="22"/>
        </w:rPr>
        <w:t>INFORMACIÓN CONFIDENCIAL</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629"/>
        <w:jc w:val="both"/>
        <w:rPr>
          <w:rFonts w:ascii="Arial" w:hAnsi="Arial" w:cs="Arial"/>
          <w:sz w:val="22"/>
          <w:szCs w:val="22"/>
        </w:rPr>
      </w:pPr>
      <w:r w:rsidRPr="004D10DA">
        <w:rPr>
          <w:rFonts w:ascii="Arial" w:hAnsi="Arial" w:cs="Arial"/>
          <w:sz w:val="22"/>
          <w:szCs w:val="22"/>
        </w:rPr>
        <w:t>Exigir a los usuarios la protección de la información clasificada como confidencial o de uso restringido. Incluir una cláusula de confidencialidad en los contratos u órdenes, cuando el contratista requiera acceder de manera directa o indirecta a los datos o información de la Empresa.</w:t>
      </w:r>
    </w:p>
    <w:p w:rsidR="004D10DA" w:rsidRPr="004D10DA" w:rsidRDefault="004D10DA" w:rsidP="004D10DA">
      <w:pPr>
        <w:pStyle w:val="Textoindependiente"/>
        <w:spacing w:before="2"/>
        <w:ind w:left="102" w:right="529"/>
        <w:jc w:val="both"/>
        <w:rPr>
          <w:rFonts w:ascii="Arial" w:hAnsi="Arial" w:cs="Arial"/>
          <w:sz w:val="22"/>
          <w:szCs w:val="22"/>
        </w:rPr>
      </w:pPr>
      <w:r w:rsidRPr="004D10DA">
        <w:rPr>
          <w:rFonts w:ascii="Arial" w:hAnsi="Arial" w:cs="Arial"/>
          <w:sz w:val="22"/>
          <w:szCs w:val="22"/>
        </w:rPr>
        <w:t>Todo empleado que participe en proyectos de la Empresa, o tenga acceso a su información, debe guardar confidencialidad sobre la misma. El responsable del proyecto debe solicitar a los participantes, como parte de los términos, compromiso y condiciones iniciales de su participación, que firmen un acuerdo de confidencialidad de la información.</w:t>
      </w:r>
    </w:p>
    <w:p w:rsidR="004D10DA" w:rsidRPr="004D10DA" w:rsidRDefault="004D10DA" w:rsidP="004D10DA">
      <w:pPr>
        <w:pStyle w:val="Textoindependiente"/>
        <w:spacing w:before="10"/>
        <w:jc w:val="both"/>
        <w:rPr>
          <w:rFonts w:ascii="Arial" w:hAnsi="Arial" w:cs="Arial"/>
          <w:sz w:val="22"/>
          <w:szCs w:val="22"/>
        </w:rPr>
      </w:pPr>
    </w:p>
    <w:p w:rsidR="004D10DA" w:rsidRPr="004D10DA" w:rsidRDefault="004D10DA" w:rsidP="004D10DA">
      <w:pPr>
        <w:pStyle w:val="Ttulo2"/>
        <w:jc w:val="both"/>
        <w:rPr>
          <w:rFonts w:ascii="Arial" w:hAnsi="Arial" w:cs="Arial"/>
          <w:sz w:val="22"/>
          <w:szCs w:val="22"/>
        </w:rPr>
      </w:pPr>
      <w:r w:rsidRPr="004D10DA">
        <w:rPr>
          <w:rFonts w:ascii="Arial" w:hAnsi="Arial" w:cs="Arial"/>
          <w:sz w:val="22"/>
          <w:szCs w:val="22"/>
        </w:rPr>
        <w:t>RECURSOS INFORMÁTICOS</w:t>
      </w:r>
    </w:p>
    <w:p w:rsidR="004D10DA" w:rsidRPr="004D10DA" w:rsidRDefault="004D10DA" w:rsidP="004D10DA">
      <w:pPr>
        <w:pStyle w:val="Textoindependiente"/>
        <w:spacing w:before="2"/>
        <w:jc w:val="both"/>
        <w:rPr>
          <w:rFonts w:ascii="Arial" w:hAnsi="Arial" w:cs="Arial"/>
          <w:b/>
          <w:sz w:val="22"/>
          <w:szCs w:val="22"/>
        </w:rPr>
      </w:pPr>
    </w:p>
    <w:p w:rsidR="004D10DA" w:rsidRPr="004D10DA" w:rsidRDefault="004D10DA" w:rsidP="004D10DA">
      <w:pPr>
        <w:pStyle w:val="Textoindependiente"/>
        <w:ind w:left="102" w:right="528"/>
        <w:jc w:val="both"/>
        <w:rPr>
          <w:rFonts w:ascii="Arial" w:hAnsi="Arial" w:cs="Arial"/>
          <w:sz w:val="22"/>
          <w:szCs w:val="22"/>
        </w:rPr>
      </w:pPr>
      <w:r w:rsidRPr="004D10DA">
        <w:rPr>
          <w:rFonts w:ascii="Arial" w:hAnsi="Arial" w:cs="Arial"/>
          <w:sz w:val="22"/>
          <w:szCs w:val="22"/>
        </w:rPr>
        <w:t>Establecer</w:t>
      </w:r>
      <w:r w:rsidRPr="004D10DA">
        <w:rPr>
          <w:rFonts w:ascii="Arial" w:hAnsi="Arial" w:cs="Arial"/>
          <w:spacing w:val="-10"/>
          <w:sz w:val="22"/>
          <w:szCs w:val="22"/>
        </w:rPr>
        <w:t xml:space="preserve"> </w:t>
      </w:r>
      <w:r w:rsidRPr="004D10DA">
        <w:rPr>
          <w:rFonts w:ascii="Arial" w:hAnsi="Arial" w:cs="Arial"/>
          <w:sz w:val="22"/>
          <w:szCs w:val="22"/>
        </w:rPr>
        <w:t>el</w:t>
      </w:r>
      <w:r w:rsidRPr="004D10DA">
        <w:rPr>
          <w:rFonts w:ascii="Arial" w:hAnsi="Arial" w:cs="Arial"/>
          <w:spacing w:val="-8"/>
          <w:sz w:val="22"/>
          <w:szCs w:val="22"/>
        </w:rPr>
        <w:t xml:space="preserve"> </w:t>
      </w:r>
      <w:r w:rsidRPr="004D10DA">
        <w:rPr>
          <w:rFonts w:ascii="Arial" w:hAnsi="Arial" w:cs="Arial"/>
          <w:sz w:val="22"/>
          <w:szCs w:val="22"/>
        </w:rPr>
        <w:t>cambio</w:t>
      </w:r>
      <w:r w:rsidRPr="004D10DA">
        <w:rPr>
          <w:rFonts w:ascii="Arial" w:hAnsi="Arial" w:cs="Arial"/>
          <w:spacing w:val="-7"/>
          <w:sz w:val="22"/>
          <w:szCs w:val="22"/>
        </w:rPr>
        <w:t xml:space="preserve"> </w:t>
      </w:r>
      <w:r w:rsidRPr="004D10DA">
        <w:rPr>
          <w:rFonts w:ascii="Arial" w:hAnsi="Arial" w:cs="Arial"/>
          <w:sz w:val="22"/>
          <w:szCs w:val="22"/>
        </w:rPr>
        <w:t>periódico</w:t>
      </w:r>
      <w:r w:rsidRPr="004D10DA">
        <w:rPr>
          <w:rFonts w:ascii="Arial" w:hAnsi="Arial" w:cs="Arial"/>
          <w:spacing w:val="-8"/>
          <w:sz w:val="22"/>
          <w:szCs w:val="22"/>
        </w:rPr>
        <w:t xml:space="preserve"> </w:t>
      </w:r>
      <w:r w:rsidRPr="004D10DA">
        <w:rPr>
          <w:rFonts w:ascii="Arial" w:hAnsi="Arial" w:cs="Arial"/>
          <w:sz w:val="22"/>
          <w:szCs w:val="22"/>
        </w:rPr>
        <w:t>de</w:t>
      </w:r>
      <w:r w:rsidRPr="004D10DA">
        <w:rPr>
          <w:rFonts w:ascii="Arial" w:hAnsi="Arial" w:cs="Arial"/>
          <w:spacing w:val="-7"/>
          <w:sz w:val="22"/>
          <w:szCs w:val="22"/>
        </w:rPr>
        <w:t xml:space="preserve"> </w:t>
      </w:r>
      <w:r w:rsidRPr="004D10DA">
        <w:rPr>
          <w:rFonts w:ascii="Arial" w:hAnsi="Arial" w:cs="Arial"/>
          <w:sz w:val="22"/>
          <w:szCs w:val="22"/>
        </w:rPr>
        <w:t>los</w:t>
      </w:r>
      <w:r w:rsidRPr="004D10DA">
        <w:rPr>
          <w:rFonts w:ascii="Arial" w:hAnsi="Arial" w:cs="Arial"/>
          <w:spacing w:val="-7"/>
          <w:sz w:val="22"/>
          <w:szCs w:val="22"/>
        </w:rPr>
        <w:t xml:space="preserve"> </w:t>
      </w:r>
      <w:r w:rsidRPr="004D10DA">
        <w:rPr>
          <w:rFonts w:ascii="Arial" w:hAnsi="Arial" w:cs="Arial"/>
          <w:sz w:val="22"/>
          <w:szCs w:val="22"/>
        </w:rPr>
        <w:t>recursos</w:t>
      </w:r>
      <w:r w:rsidRPr="004D10DA">
        <w:rPr>
          <w:rFonts w:ascii="Arial" w:hAnsi="Arial" w:cs="Arial"/>
          <w:spacing w:val="-9"/>
          <w:sz w:val="22"/>
          <w:szCs w:val="22"/>
        </w:rPr>
        <w:t xml:space="preserve"> </w:t>
      </w:r>
      <w:r w:rsidRPr="004D10DA">
        <w:rPr>
          <w:rFonts w:ascii="Arial" w:hAnsi="Arial" w:cs="Arial"/>
          <w:sz w:val="22"/>
          <w:szCs w:val="22"/>
        </w:rPr>
        <w:t>informáticos,</w:t>
      </w:r>
      <w:r w:rsidRPr="004D10DA">
        <w:rPr>
          <w:rFonts w:ascii="Arial" w:hAnsi="Arial" w:cs="Arial"/>
          <w:spacing w:val="-7"/>
          <w:sz w:val="22"/>
          <w:szCs w:val="22"/>
        </w:rPr>
        <w:t xml:space="preserve"> </w:t>
      </w:r>
      <w:r w:rsidRPr="004D10DA">
        <w:rPr>
          <w:rFonts w:ascii="Arial" w:hAnsi="Arial" w:cs="Arial"/>
          <w:sz w:val="22"/>
          <w:szCs w:val="22"/>
        </w:rPr>
        <w:t>dependiendo</w:t>
      </w:r>
      <w:r w:rsidRPr="004D10DA">
        <w:rPr>
          <w:rFonts w:ascii="Arial" w:hAnsi="Arial" w:cs="Arial"/>
          <w:spacing w:val="-7"/>
          <w:sz w:val="22"/>
          <w:szCs w:val="22"/>
        </w:rPr>
        <w:t xml:space="preserve"> </w:t>
      </w:r>
      <w:r w:rsidRPr="004D10DA">
        <w:rPr>
          <w:rFonts w:ascii="Arial" w:hAnsi="Arial" w:cs="Arial"/>
          <w:sz w:val="22"/>
          <w:szCs w:val="22"/>
        </w:rPr>
        <w:t>de</w:t>
      </w:r>
      <w:r w:rsidRPr="004D10DA">
        <w:rPr>
          <w:rFonts w:ascii="Arial" w:hAnsi="Arial" w:cs="Arial"/>
          <w:spacing w:val="-2"/>
          <w:sz w:val="22"/>
          <w:szCs w:val="22"/>
        </w:rPr>
        <w:t xml:space="preserve"> </w:t>
      </w:r>
      <w:r w:rsidRPr="004D10DA">
        <w:rPr>
          <w:rFonts w:ascii="Arial" w:hAnsi="Arial" w:cs="Arial"/>
          <w:sz w:val="22"/>
          <w:szCs w:val="22"/>
        </w:rPr>
        <w:t>la</w:t>
      </w:r>
      <w:r w:rsidRPr="004D10DA">
        <w:rPr>
          <w:rFonts w:ascii="Arial" w:hAnsi="Arial" w:cs="Arial"/>
          <w:spacing w:val="-7"/>
          <w:sz w:val="22"/>
          <w:szCs w:val="22"/>
        </w:rPr>
        <w:t xml:space="preserve"> </w:t>
      </w:r>
      <w:r w:rsidRPr="004D10DA">
        <w:rPr>
          <w:rFonts w:ascii="Arial" w:hAnsi="Arial" w:cs="Arial"/>
          <w:sz w:val="22"/>
          <w:szCs w:val="22"/>
        </w:rPr>
        <w:t>obsolescencia,</w:t>
      </w:r>
      <w:r w:rsidRPr="004D10DA">
        <w:rPr>
          <w:rFonts w:ascii="Arial" w:hAnsi="Arial" w:cs="Arial"/>
          <w:spacing w:val="-8"/>
          <w:sz w:val="22"/>
          <w:szCs w:val="22"/>
        </w:rPr>
        <w:t xml:space="preserve"> </w:t>
      </w:r>
      <w:r w:rsidRPr="004D10DA">
        <w:rPr>
          <w:rFonts w:ascii="Arial" w:hAnsi="Arial" w:cs="Arial"/>
          <w:sz w:val="22"/>
          <w:szCs w:val="22"/>
        </w:rPr>
        <w:t>la</w:t>
      </w:r>
      <w:r w:rsidRPr="004D10DA">
        <w:rPr>
          <w:rFonts w:ascii="Arial" w:hAnsi="Arial" w:cs="Arial"/>
          <w:spacing w:val="-7"/>
          <w:sz w:val="22"/>
          <w:szCs w:val="22"/>
        </w:rPr>
        <w:t xml:space="preserve"> </w:t>
      </w:r>
      <w:r w:rsidRPr="004D10DA">
        <w:rPr>
          <w:rFonts w:ascii="Arial" w:hAnsi="Arial" w:cs="Arial"/>
          <w:sz w:val="22"/>
          <w:szCs w:val="22"/>
        </w:rPr>
        <w:t>vida</w:t>
      </w:r>
      <w:r w:rsidRPr="004D10DA">
        <w:rPr>
          <w:rFonts w:ascii="Arial" w:hAnsi="Arial" w:cs="Arial"/>
          <w:spacing w:val="-7"/>
          <w:sz w:val="22"/>
          <w:szCs w:val="22"/>
        </w:rPr>
        <w:t xml:space="preserve"> </w:t>
      </w:r>
      <w:r w:rsidRPr="004D10DA">
        <w:rPr>
          <w:rFonts w:ascii="Arial" w:hAnsi="Arial" w:cs="Arial"/>
          <w:sz w:val="22"/>
          <w:szCs w:val="22"/>
        </w:rPr>
        <w:t>útil,</w:t>
      </w:r>
      <w:r w:rsidRPr="004D10DA">
        <w:rPr>
          <w:rFonts w:ascii="Arial" w:hAnsi="Arial" w:cs="Arial"/>
          <w:spacing w:val="-9"/>
          <w:sz w:val="22"/>
          <w:szCs w:val="22"/>
        </w:rPr>
        <w:t xml:space="preserve"> </w:t>
      </w:r>
      <w:r w:rsidRPr="004D10DA">
        <w:rPr>
          <w:rFonts w:ascii="Arial" w:hAnsi="Arial" w:cs="Arial"/>
          <w:sz w:val="22"/>
          <w:szCs w:val="22"/>
        </w:rPr>
        <w:t>el estado de los mismos y las necesidades de la</w:t>
      </w:r>
      <w:r w:rsidRPr="004D10DA">
        <w:rPr>
          <w:rFonts w:ascii="Arial" w:hAnsi="Arial" w:cs="Arial"/>
          <w:spacing w:val="-12"/>
          <w:sz w:val="22"/>
          <w:szCs w:val="22"/>
        </w:rPr>
        <w:t xml:space="preserve"> </w:t>
      </w:r>
      <w:r w:rsidRPr="004D10DA">
        <w:rPr>
          <w:rFonts w:ascii="Arial" w:hAnsi="Arial" w:cs="Arial"/>
          <w:sz w:val="22"/>
          <w:szCs w:val="22"/>
        </w:rPr>
        <w:t>Empresa.</w:t>
      </w:r>
    </w:p>
    <w:p w:rsidR="004D10DA" w:rsidRPr="004D10DA" w:rsidRDefault="004D10DA" w:rsidP="004D10DA">
      <w:pPr>
        <w:pStyle w:val="Textoindependiente"/>
        <w:spacing w:line="274" w:lineRule="exact"/>
        <w:ind w:left="102"/>
        <w:jc w:val="both"/>
        <w:rPr>
          <w:rFonts w:ascii="Arial" w:hAnsi="Arial" w:cs="Arial"/>
          <w:sz w:val="22"/>
          <w:szCs w:val="22"/>
        </w:rPr>
      </w:pPr>
      <w:r w:rsidRPr="004D10DA">
        <w:rPr>
          <w:rFonts w:ascii="Arial" w:hAnsi="Arial" w:cs="Arial"/>
          <w:sz w:val="22"/>
          <w:szCs w:val="22"/>
        </w:rPr>
        <w:t>Se</w:t>
      </w:r>
      <w:r w:rsidRPr="004D10DA">
        <w:rPr>
          <w:rFonts w:ascii="Arial" w:hAnsi="Arial" w:cs="Arial"/>
          <w:spacing w:val="-3"/>
          <w:sz w:val="22"/>
          <w:szCs w:val="22"/>
        </w:rPr>
        <w:t xml:space="preserve"> </w:t>
      </w:r>
      <w:r w:rsidRPr="004D10DA">
        <w:rPr>
          <w:rFonts w:ascii="Arial" w:hAnsi="Arial" w:cs="Arial"/>
          <w:sz w:val="22"/>
          <w:szCs w:val="22"/>
        </w:rPr>
        <w:t>dará</w:t>
      </w:r>
      <w:r w:rsidRPr="004D10DA">
        <w:rPr>
          <w:rFonts w:ascii="Arial" w:hAnsi="Arial" w:cs="Arial"/>
          <w:spacing w:val="-3"/>
          <w:sz w:val="22"/>
          <w:szCs w:val="22"/>
        </w:rPr>
        <w:t xml:space="preserve"> </w:t>
      </w:r>
      <w:r w:rsidRPr="004D10DA">
        <w:rPr>
          <w:rFonts w:ascii="Arial" w:hAnsi="Arial" w:cs="Arial"/>
          <w:sz w:val="22"/>
          <w:szCs w:val="22"/>
        </w:rPr>
        <w:t>de</w:t>
      </w:r>
      <w:r w:rsidRPr="004D10DA">
        <w:rPr>
          <w:rFonts w:ascii="Arial" w:hAnsi="Arial" w:cs="Arial"/>
          <w:spacing w:val="-2"/>
          <w:sz w:val="22"/>
          <w:szCs w:val="22"/>
        </w:rPr>
        <w:t xml:space="preserve"> </w:t>
      </w:r>
      <w:r w:rsidRPr="004D10DA">
        <w:rPr>
          <w:rFonts w:ascii="Arial" w:hAnsi="Arial" w:cs="Arial"/>
          <w:sz w:val="22"/>
          <w:szCs w:val="22"/>
        </w:rPr>
        <w:t>baja</w:t>
      </w:r>
      <w:r w:rsidRPr="004D10DA">
        <w:rPr>
          <w:rFonts w:ascii="Arial" w:hAnsi="Arial" w:cs="Arial"/>
          <w:spacing w:val="-3"/>
          <w:sz w:val="22"/>
          <w:szCs w:val="22"/>
        </w:rPr>
        <w:t xml:space="preserve"> </w:t>
      </w:r>
      <w:r w:rsidRPr="004D10DA">
        <w:rPr>
          <w:rFonts w:ascii="Arial" w:hAnsi="Arial" w:cs="Arial"/>
          <w:sz w:val="22"/>
          <w:szCs w:val="22"/>
        </w:rPr>
        <w:t>a</w:t>
      </w:r>
      <w:r w:rsidRPr="004D10DA">
        <w:rPr>
          <w:rFonts w:ascii="Arial" w:hAnsi="Arial" w:cs="Arial"/>
          <w:spacing w:val="-5"/>
          <w:sz w:val="22"/>
          <w:szCs w:val="22"/>
        </w:rPr>
        <w:t xml:space="preserve"> </w:t>
      </w:r>
      <w:r w:rsidRPr="004D10DA">
        <w:rPr>
          <w:rFonts w:ascii="Arial" w:hAnsi="Arial" w:cs="Arial"/>
          <w:sz w:val="22"/>
          <w:szCs w:val="22"/>
        </w:rPr>
        <w:t>los</w:t>
      </w:r>
      <w:r w:rsidRPr="004D10DA">
        <w:rPr>
          <w:rFonts w:ascii="Arial" w:hAnsi="Arial" w:cs="Arial"/>
          <w:spacing w:val="-3"/>
          <w:sz w:val="22"/>
          <w:szCs w:val="22"/>
        </w:rPr>
        <w:t xml:space="preserve"> </w:t>
      </w:r>
      <w:r w:rsidRPr="004D10DA">
        <w:rPr>
          <w:rFonts w:ascii="Arial" w:hAnsi="Arial" w:cs="Arial"/>
          <w:sz w:val="22"/>
          <w:szCs w:val="22"/>
        </w:rPr>
        <w:t>equipos</w:t>
      </w:r>
      <w:r w:rsidRPr="004D10DA">
        <w:rPr>
          <w:rFonts w:ascii="Arial" w:hAnsi="Arial" w:cs="Arial"/>
          <w:spacing w:val="-4"/>
          <w:sz w:val="22"/>
          <w:szCs w:val="22"/>
        </w:rPr>
        <w:t xml:space="preserve"> </w:t>
      </w:r>
      <w:r w:rsidRPr="004D10DA">
        <w:rPr>
          <w:rFonts w:ascii="Arial" w:hAnsi="Arial" w:cs="Arial"/>
          <w:sz w:val="22"/>
          <w:szCs w:val="22"/>
        </w:rPr>
        <w:t>teniendo</w:t>
      </w:r>
      <w:r w:rsidRPr="004D10DA">
        <w:rPr>
          <w:rFonts w:ascii="Arial" w:hAnsi="Arial" w:cs="Arial"/>
          <w:spacing w:val="-2"/>
          <w:sz w:val="22"/>
          <w:szCs w:val="22"/>
        </w:rPr>
        <w:t xml:space="preserve"> </w:t>
      </w:r>
      <w:r w:rsidRPr="004D10DA">
        <w:rPr>
          <w:rFonts w:ascii="Arial" w:hAnsi="Arial" w:cs="Arial"/>
          <w:sz w:val="22"/>
          <w:szCs w:val="22"/>
        </w:rPr>
        <w:t>en</w:t>
      </w:r>
      <w:r w:rsidRPr="004D10DA">
        <w:rPr>
          <w:rFonts w:ascii="Arial" w:hAnsi="Arial" w:cs="Arial"/>
          <w:spacing w:val="-3"/>
          <w:sz w:val="22"/>
          <w:szCs w:val="22"/>
        </w:rPr>
        <w:t xml:space="preserve"> </w:t>
      </w:r>
      <w:r w:rsidRPr="004D10DA">
        <w:rPr>
          <w:rFonts w:ascii="Arial" w:hAnsi="Arial" w:cs="Arial"/>
          <w:sz w:val="22"/>
          <w:szCs w:val="22"/>
        </w:rPr>
        <w:t>cuenta</w:t>
      </w:r>
      <w:r w:rsidRPr="004D10DA">
        <w:rPr>
          <w:rFonts w:ascii="Arial" w:hAnsi="Arial" w:cs="Arial"/>
          <w:spacing w:val="-3"/>
          <w:sz w:val="22"/>
          <w:szCs w:val="22"/>
        </w:rPr>
        <w:t xml:space="preserve"> </w:t>
      </w:r>
      <w:r w:rsidRPr="004D10DA">
        <w:rPr>
          <w:rFonts w:ascii="Arial" w:hAnsi="Arial" w:cs="Arial"/>
          <w:sz w:val="22"/>
          <w:szCs w:val="22"/>
        </w:rPr>
        <w:t>el</w:t>
      </w:r>
      <w:r w:rsidRPr="004D10DA">
        <w:rPr>
          <w:rFonts w:ascii="Arial" w:hAnsi="Arial" w:cs="Arial"/>
          <w:spacing w:val="-5"/>
          <w:sz w:val="22"/>
          <w:szCs w:val="22"/>
        </w:rPr>
        <w:t xml:space="preserve"> </w:t>
      </w:r>
      <w:r w:rsidRPr="004D10DA">
        <w:rPr>
          <w:rFonts w:ascii="Arial" w:hAnsi="Arial" w:cs="Arial"/>
          <w:sz w:val="22"/>
          <w:szCs w:val="22"/>
        </w:rPr>
        <w:t>procedimiento</w:t>
      </w:r>
      <w:r w:rsidRPr="004D10DA">
        <w:rPr>
          <w:rFonts w:ascii="Arial" w:hAnsi="Arial" w:cs="Arial"/>
          <w:spacing w:val="-3"/>
          <w:sz w:val="22"/>
          <w:szCs w:val="22"/>
        </w:rPr>
        <w:t xml:space="preserve"> </w:t>
      </w:r>
      <w:r w:rsidRPr="004D10DA">
        <w:rPr>
          <w:rFonts w:ascii="Arial" w:hAnsi="Arial" w:cs="Arial"/>
          <w:sz w:val="22"/>
          <w:szCs w:val="22"/>
        </w:rPr>
        <w:t>establecido</w:t>
      </w:r>
      <w:r w:rsidRPr="004D10DA">
        <w:rPr>
          <w:rFonts w:ascii="Arial" w:hAnsi="Arial" w:cs="Arial"/>
          <w:spacing w:val="-4"/>
          <w:sz w:val="22"/>
          <w:szCs w:val="22"/>
        </w:rPr>
        <w:t xml:space="preserve"> </w:t>
      </w:r>
      <w:r w:rsidRPr="004D10DA">
        <w:rPr>
          <w:rFonts w:ascii="Arial" w:hAnsi="Arial" w:cs="Arial"/>
          <w:sz w:val="22"/>
          <w:szCs w:val="22"/>
        </w:rPr>
        <w:t>para</w:t>
      </w:r>
      <w:r w:rsidRPr="004D10DA">
        <w:rPr>
          <w:rFonts w:ascii="Arial" w:hAnsi="Arial" w:cs="Arial"/>
          <w:spacing w:val="-3"/>
          <w:sz w:val="22"/>
          <w:szCs w:val="22"/>
        </w:rPr>
        <w:t xml:space="preserve"> </w:t>
      </w:r>
      <w:r w:rsidRPr="004D10DA">
        <w:rPr>
          <w:rFonts w:ascii="Arial" w:hAnsi="Arial" w:cs="Arial"/>
          <w:sz w:val="22"/>
          <w:szCs w:val="22"/>
        </w:rPr>
        <w:t>tal</w:t>
      </w:r>
      <w:r w:rsidRPr="004D10DA">
        <w:rPr>
          <w:rFonts w:ascii="Arial" w:hAnsi="Arial" w:cs="Arial"/>
          <w:spacing w:val="-3"/>
          <w:sz w:val="22"/>
          <w:szCs w:val="22"/>
        </w:rPr>
        <w:t xml:space="preserve"> </w:t>
      </w:r>
      <w:r w:rsidRPr="004D10DA">
        <w:rPr>
          <w:rFonts w:ascii="Arial" w:hAnsi="Arial" w:cs="Arial"/>
          <w:sz w:val="22"/>
          <w:szCs w:val="22"/>
        </w:rPr>
        <w:t>fin.</w:t>
      </w:r>
    </w:p>
    <w:p w:rsidR="004D10DA" w:rsidRPr="004D10DA" w:rsidRDefault="004D10DA" w:rsidP="004D10DA">
      <w:pPr>
        <w:pStyle w:val="Textoindependiente"/>
        <w:ind w:left="102" w:right="529"/>
        <w:jc w:val="both"/>
        <w:rPr>
          <w:rFonts w:ascii="Arial" w:hAnsi="Arial" w:cs="Arial"/>
          <w:sz w:val="22"/>
          <w:szCs w:val="22"/>
        </w:rPr>
      </w:pPr>
      <w:r w:rsidRPr="004D10DA">
        <w:rPr>
          <w:rFonts w:ascii="Arial" w:hAnsi="Arial" w:cs="Arial"/>
          <w:sz w:val="22"/>
          <w:szCs w:val="22"/>
        </w:rPr>
        <w:t>Exigir a los usuarios la utilización responsable y razonable de los recursos informáticos. Igualmente, el acatamiento</w:t>
      </w:r>
      <w:r w:rsidRPr="004D10DA">
        <w:rPr>
          <w:rFonts w:ascii="Arial" w:hAnsi="Arial" w:cs="Arial"/>
          <w:spacing w:val="-7"/>
          <w:sz w:val="22"/>
          <w:szCs w:val="22"/>
        </w:rPr>
        <w:t xml:space="preserve"> </w:t>
      </w:r>
      <w:r w:rsidRPr="004D10DA">
        <w:rPr>
          <w:rFonts w:ascii="Arial" w:hAnsi="Arial" w:cs="Arial"/>
          <w:sz w:val="22"/>
          <w:szCs w:val="22"/>
        </w:rPr>
        <w:t>de</w:t>
      </w:r>
      <w:r w:rsidRPr="004D10DA">
        <w:rPr>
          <w:rFonts w:ascii="Arial" w:hAnsi="Arial" w:cs="Arial"/>
          <w:spacing w:val="-4"/>
          <w:sz w:val="22"/>
          <w:szCs w:val="22"/>
        </w:rPr>
        <w:t xml:space="preserve"> </w:t>
      </w:r>
      <w:r w:rsidRPr="004D10DA">
        <w:rPr>
          <w:rFonts w:ascii="Arial" w:hAnsi="Arial" w:cs="Arial"/>
          <w:sz w:val="22"/>
          <w:szCs w:val="22"/>
        </w:rPr>
        <w:t>las</w:t>
      </w:r>
      <w:r w:rsidRPr="004D10DA">
        <w:rPr>
          <w:rFonts w:ascii="Arial" w:hAnsi="Arial" w:cs="Arial"/>
          <w:spacing w:val="-6"/>
          <w:sz w:val="22"/>
          <w:szCs w:val="22"/>
        </w:rPr>
        <w:t xml:space="preserve"> </w:t>
      </w:r>
      <w:r w:rsidRPr="004D10DA">
        <w:rPr>
          <w:rFonts w:ascii="Arial" w:hAnsi="Arial" w:cs="Arial"/>
          <w:sz w:val="22"/>
          <w:szCs w:val="22"/>
        </w:rPr>
        <w:t>medidas</w:t>
      </w:r>
      <w:r w:rsidRPr="004D10DA">
        <w:rPr>
          <w:rFonts w:ascii="Arial" w:hAnsi="Arial" w:cs="Arial"/>
          <w:spacing w:val="-8"/>
          <w:sz w:val="22"/>
          <w:szCs w:val="22"/>
        </w:rPr>
        <w:t xml:space="preserve"> </w:t>
      </w:r>
      <w:r w:rsidRPr="004D10DA">
        <w:rPr>
          <w:rFonts w:ascii="Arial" w:hAnsi="Arial" w:cs="Arial"/>
          <w:sz w:val="22"/>
          <w:szCs w:val="22"/>
        </w:rPr>
        <w:t>de</w:t>
      </w:r>
      <w:r w:rsidRPr="004D10DA">
        <w:rPr>
          <w:rFonts w:ascii="Arial" w:hAnsi="Arial" w:cs="Arial"/>
          <w:spacing w:val="-4"/>
          <w:sz w:val="22"/>
          <w:szCs w:val="22"/>
        </w:rPr>
        <w:t xml:space="preserve"> </w:t>
      </w:r>
      <w:r w:rsidRPr="004D10DA">
        <w:rPr>
          <w:rFonts w:ascii="Arial" w:hAnsi="Arial" w:cs="Arial"/>
          <w:sz w:val="22"/>
          <w:szCs w:val="22"/>
        </w:rPr>
        <w:t>control</w:t>
      </w:r>
      <w:r w:rsidRPr="004D10DA">
        <w:rPr>
          <w:rFonts w:ascii="Arial" w:hAnsi="Arial" w:cs="Arial"/>
          <w:spacing w:val="-5"/>
          <w:sz w:val="22"/>
          <w:szCs w:val="22"/>
        </w:rPr>
        <w:t xml:space="preserve"> </w:t>
      </w:r>
      <w:r w:rsidRPr="004D10DA">
        <w:rPr>
          <w:rFonts w:ascii="Arial" w:hAnsi="Arial" w:cs="Arial"/>
          <w:sz w:val="22"/>
          <w:szCs w:val="22"/>
        </w:rPr>
        <w:t>establecidas</w:t>
      </w:r>
      <w:r w:rsidRPr="004D10DA">
        <w:rPr>
          <w:rFonts w:ascii="Arial" w:hAnsi="Arial" w:cs="Arial"/>
          <w:spacing w:val="-7"/>
          <w:sz w:val="22"/>
          <w:szCs w:val="22"/>
        </w:rPr>
        <w:t xml:space="preserve"> </w:t>
      </w:r>
      <w:r w:rsidRPr="004D10DA">
        <w:rPr>
          <w:rFonts w:ascii="Arial" w:hAnsi="Arial" w:cs="Arial"/>
          <w:sz w:val="22"/>
          <w:szCs w:val="22"/>
        </w:rPr>
        <w:t>para</w:t>
      </w:r>
      <w:r w:rsidRPr="004D10DA">
        <w:rPr>
          <w:rFonts w:ascii="Arial" w:hAnsi="Arial" w:cs="Arial"/>
          <w:spacing w:val="-5"/>
          <w:sz w:val="22"/>
          <w:szCs w:val="22"/>
        </w:rPr>
        <w:t xml:space="preserve"> </w:t>
      </w:r>
      <w:r w:rsidRPr="004D10DA">
        <w:rPr>
          <w:rFonts w:ascii="Arial" w:hAnsi="Arial" w:cs="Arial"/>
          <w:sz w:val="22"/>
          <w:szCs w:val="22"/>
        </w:rPr>
        <w:t>proteger</w:t>
      </w:r>
      <w:r w:rsidRPr="004D10DA">
        <w:rPr>
          <w:rFonts w:ascii="Arial" w:hAnsi="Arial" w:cs="Arial"/>
          <w:spacing w:val="-8"/>
          <w:sz w:val="22"/>
          <w:szCs w:val="22"/>
        </w:rPr>
        <w:t xml:space="preserve"> </w:t>
      </w:r>
      <w:r w:rsidRPr="004D10DA">
        <w:rPr>
          <w:rFonts w:ascii="Arial" w:hAnsi="Arial" w:cs="Arial"/>
          <w:sz w:val="22"/>
          <w:szCs w:val="22"/>
        </w:rPr>
        <w:t>el</w:t>
      </w:r>
      <w:r w:rsidRPr="004D10DA">
        <w:rPr>
          <w:rFonts w:ascii="Arial" w:hAnsi="Arial" w:cs="Arial"/>
          <w:spacing w:val="-5"/>
          <w:sz w:val="22"/>
          <w:szCs w:val="22"/>
        </w:rPr>
        <w:t xml:space="preserve"> </w:t>
      </w:r>
      <w:r w:rsidRPr="004D10DA">
        <w:rPr>
          <w:rFonts w:ascii="Arial" w:hAnsi="Arial" w:cs="Arial"/>
          <w:sz w:val="22"/>
          <w:szCs w:val="22"/>
        </w:rPr>
        <w:t>software,</w:t>
      </w:r>
      <w:r w:rsidRPr="004D10DA">
        <w:rPr>
          <w:rFonts w:ascii="Arial" w:hAnsi="Arial" w:cs="Arial"/>
          <w:spacing w:val="-4"/>
          <w:sz w:val="22"/>
          <w:szCs w:val="22"/>
        </w:rPr>
        <w:t xml:space="preserve"> </w:t>
      </w:r>
      <w:r w:rsidRPr="004D10DA">
        <w:rPr>
          <w:rFonts w:ascii="Arial" w:hAnsi="Arial" w:cs="Arial"/>
          <w:sz w:val="22"/>
          <w:szCs w:val="22"/>
        </w:rPr>
        <w:t>el</w:t>
      </w:r>
      <w:r w:rsidRPr="004D10DA">
        <w:rPr>
          <w:rFonts w:ascii="Arial" w:hAnsi="Arial" w:cs="Arial"/>
          <w:spacing w:val="-8"/>
          <w:sz w:val="22"/>
          <w:szCs w:val="22"/>
        </w:rPr>
        <w:t xml:space="preserve"> </w:t>
      </w:r>
      <w:r w:rsidRPr="004D10DA">
        <w:rPr>
          <w:rFonts w:ascii="Arial" w:hAnsi="Arial" w:cs="Arial"/>
          <w:sz w:val="22"/>
          <w:szCs w:val="22"/>
        </w:rPr>
        <w:t>hardware</w:t>
      </w:r>
      <w:r w:rsidRPr="004D10DA">
        <w:rPr>
          <w:rFonts w:ascii="Arial" w:hAnsi="Arial" w:cs="Arial"/>
          <w:spacing w:val="-4"/>
          <w:sz w:val="22"/>
          <w:szCs w:val="22"/>
        </w:rPr>
        <w:t xml:space="preserve"> </w:t>
      </w:r>
      <w:r w:rsidRPr="004D10DA">
        <w:rPr>
          <w:rFonts w:ascii="Arial" w:hAnsi="Arial" w:cs="Arial"/>
          <w:sz w:val="22"/>
          <w:szCs w:val="22"/>
        </w:rPr>
        <w:t>y</w:t>
      </w:r>
      <w:r w:rsidRPr="004D10DA">
        <w:rPr>
          <w:rFonts w:ascii="Arial" w:hAnsi="Arial" w:cs="Arial"/>
          <w:spacing w:val="-4"/>
          <w:sz w:val="22"/>
          <w:szCs w:val="22"/>
        </w:rPr>
        <w:t xml:space="preserve"> </w:t>
      </w:r>
      <w:r w:rsidRPr="004D10DA">
        <w:rPr>
          <w:rFonts w:ascii="Arial" w:hAnsi="Arial" w:cs="Arial"/>
          <w:sz w:val="22"/>
          <w:szCs w:val="22"/>
        </w:rPr>
        <w:t>los</w:t>
      </w:r>
      <w:r w:rsidRPr="004D10DA">
        <w:rPr>
          <w:rFonts w:ascii="Arial" w:hAnsi="Arial" w:cs="Arial"/>
          <w:spacing w:val="-5"/>
          <w:sz w:val="22"/>
          <w:szCs w:val="22"/>
        </w:rPr>
        <w:t xml:space="preserve"> </w:t>
      </w:r>
      <w:r w:rsidRPr="004D10DA">
        <w:rPr>
          <w:rFonts w:ascii="Arial" w:hAnsi="Arial" w:cs="Arial"/>
          <w:sz w:val="22"/>
          <w:szCs w:val="22"/>
        </w:rPr>
        <w:t>datos.</w:t>
      </w:r>
      <w:r w:rsidRPr="004D10DA">
        <w:rPr>
          <w:rFonts w:ascii="Arial" w:hAnsi="Arial" w:cs="Arial"/>
          <w:spacing w:val="-4"/>
          <w:sz w:val="22"/>
          <w:szCs w:val="22"/>
        </w:rPr>
        <w:t xml:space="preserve"> </w:t>
      </w:r>
      <w:r w:rsidRPr="004D10DA">
        <w:rPr>
          <w:rFonts w:ascii="Arial" w:hAnsi="Arial" w:cs="Arial"/>
          <w:sz w:val="22"/>
          <w:szCs w:val="22"/>
        </w:rPr>
        <w:t>Esas medidas deben estar acorde con la importancia de los datos y la naturaleza de los</w:t>
      </w:r>
      <w:r w:rsidRPr="004D10DA">
        <w:rPr>
          <w:rFonts w:ascii="Arial" w:hAnsi="Arial" w:cs="Arial"/>
          <w:spacing w:val="-36"/>
          <w:sz w:val="22"/>
          <w:szCs w:val="22"/>
        </w:rPr>
        <w:t xml:space="preserve"> </w:t>
      </w:r>
      <w:r w:rsidRPr="004D10DA">
        <w:rPr>
          <w:rFonts w:ascii="Arial" w:hAnsi="Arial" w:cs="Arial"/>
          <w:sz w:val="22"/>
          <w:szCs w:val="22"/>
        </w:rPr>
        <w:t>riesgos.</w:t>
      </w:r>
    </w:p>
    <w:p w:rsidR="004D10DA" w:rsidRPr="004D10DA" w:rsidRDefault="004D10DA" w:rsidP="004D10DA">
      <w:pPr>
        <w:jc w:val="both"/>
        <w:rPr>
          <w:rFonts w:ascii="Arial" w:hAnsi="Arial" w:cs="Arial"/>
        </w:rPr>
        <w:sectPr w:rsidR="004D10DA" w:rsidRPr="004D10DA">
          <w:pgSz w:w="12240" w:h="15840"/>
          <w:pgMar w:top="2300" w:right="600" w:bottom="280" w:left="1600" w:header="713" w:footer="0" w:gutter="0"/>
          <w:cols w:space="720"/>
        </w:sectPr>
      </w:pP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extoindependiente"/>
        <w:spacing w:before="4"/>
        <w:jc w:val="both"/>
        <w:rPr>
          <w:rFonts w:ascii="Arial" w:hAnsi="Arial" w:cs="Arial"/>
          <w:sz w:val="22"/>
          <w:szCs w:val="22"/>
        </w:rPr>
      </w:pPr>
    </w:p>
    <w:p w:rsidR="004D10DA" w:rsidRPr="004D10DA" w:rsidRDefault="004D10DA" w:rsidP="004D10DA">
      <w:pPr>
        <w:pStyle w:val="Ttulo2"/>
        <w:spacing w:before="100"/>
        <w:jc w:val="both"/>
        <w:rPr>
          <w:rFonts w:ascii="Arial" w:hAnsi="Arial" w:cs="Arial"/>
          <w:sz w:val="22"/>
          <w:szCs w:val="22"/>
        </w:rPr>
      </w:pPr>
      <w:r w:rsidRPr="004D10DA">
        <w:rPr>
          <w:rFonts w:ascii="Arial" w:hAnsi="Arial" w:cs="Arial"/>
          <w:sz w:val="22"/>
          <w:szCs w:val="22"/>
        </w:rPr>
        <w:t>ADMINISTRACIÓN Y CONTROL</w:t>
      </w:r>
    </w:p>
    <w:p w:rsidR="004D10DA" w:rsidRPr="004D10DA" w:rsidRDefault="004D10DA" w:rsidP="004D10DA">
      <w:pPr>
        <w:pStyle w:val="Textoindependiente"/>
        <w:spacing w:before="1"/>
        <w:jc w:val="both"/>
        <w:rPr>
          <w:rFonts w:ascii="Arial" w:hAnsi="Arial" w:cs="Arial"/>
          <w:b/>
          <w:sz w:val="22"/>
          <w:szCs w:val="22"/>
        </w:rPr>
      </w:pPr>
    </w:p>
    <w:p w:rsidR="004D10DA" w:rsidRPr="004D10DA" w:rsidRDefault="004D10DA" w:rsidP="004D10DA">
      <w:pPr>
        <w:pStyle w:val="Textoindependiente"/>
        <w:ind w:left="102" w:right="538"/>
        <w:jc w:val="both"/>
        <w:rPr>
          <w:rFonts w:ascii="Arial" w:hAnsi="Arial" w:cs="Arial"/>
          <w:sz w:val="22"/>
          <w:szCs w:val="22"/>
        </w:rPr>
      </w:pPr>
      <w:r w:rsidRPr="004D10DA">
        <w:rPr>
          <w:rFonts w:ascii="Arial" w:hAnsi="Arial" w:cs="Arial"/>
          <w:sz w:val="22"/>
          <w:szCs w:val="22"/>
        </w:rPr>
        <w:t>La conexión a la red debe ser autorizada por el Profesional de Recursos Tics, con las directrices emitidas por la dirección de planeación organizacional. No pueden conectarse computadores, servidores, hubs, switches, routers, o cualquier otro hardware a la red sin la autorización correspondiente.</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2"/>
        <w:spacing w:before="1"/>
        <w:jc w:val="both"/>
        <w:rPr>
          <w:rFonts w:ascii="Arial" w:hAnsi="Arial" w:cs="Arial"/>
          <w:sz w:val="22"/>
          <w:szCs w:val="22"/>
        </w:rPr>
      </w:pPr>
      <w:r w:rsidRPr="004D10DA">
        <w:rPr>
          <w:rFonts w:ascii="Arial" w:hAnsi="Arial" w:cs="Arial"/>
          <w:sz w:val="22"/>
          <w:szCs w:val="22"/>
        </w:rPr>
        <w:t>PUBLICACION DE INFORMACION EN EL PORTAL WEB DE LA EMPRESA.</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527"/>
        <w:jc w:val="both"/>
        <w:rPr>
          <w:rFonts w:ascii="Arial" w:hAnsi="Arial" w:cs="Arial"/>
          <w:sz w:val="22"/>
          <w:szCs w:val="22"/>
        </w:rPr>
      </w:pPr>
      <w:r w:rsidRPr="004D10DA">
        <w:rPr>
          <w:rFonts w:ascii="Arial" w:hAnsi="Arial" w:cs="Arial"/>
          <w:sz w:val="22"/>
          <w:szCs w:val="22"/>
        </w:rPr>
        <w:t>Realizar la publicación de información en el portal de la web de la empresa con la autorización de la Dirección de planeación organizacional y ejecutado por el administrador de la Web o quien haga sus veces, pero tratándose de información sobre la actividad contractual de la empresa. Cuando la información a publicar sea inherente a alguna Subgerencia específica, deberá  la Gerencia enviar dicha autorización. Una vez publicada, la actualización es responsabilidad del funcionario solicitante.</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2"/>
        <w:jc w:val="both"/>
        <w:rPr>
          <w:rFonts w:ascii="Arial" w:hAnsi="Arial" w:cs="Arial"/>
          <w:sz w:val="22"/>
          <w:szCs w:val="22"/>
        </w:rPr>
      </w:pPr>
      <w:r w:rsidRPr="004D10DA">
        <w:rPr>
          <w:rFonts w:ascii="Arial" w:hAnsi="Arial" w:cs="Arial"/>
          <w:sz w:val="22"/>
          <w:szCs w:val="22"/>
        </w:rPr>
        <w:t>DERECHOS DE AUTOR LICENCIAS DE SOFTWARE</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629"/>
        <w:jc w:val="both"/>
        <w:rPr>
          <w:rFonts w:ascii="Arial" w:hAnsi="Arial" w:cs="Arial"/>
          <w:sz w:val="22"/>
          <w:szCs w:val="22"/>
        </w:rPr>
      </w:pPr>
      <w:r w:rsidRPr="004D10DA">
        <w:rPr>
          <w:rFonts w:ascii="Arial" w:hAnsi="Arial" w:cs="Arial"/>
          <w:sz w:val="22"/>
          <w:szCs w:val="22"/>
        </w:rPr>
        <w:t>Proteger el Derecho de Autor y Derechos Conexos, de acuerdo con lo consagrado en la constitución política, los ordenamientos legales y acuerdos regionales.</w:t>
      </w:r>
    </w:p>
    <w:p w:rsidR="004D10DA" w:rsidRPr="004D10DA" w:rsidRDefault="004D10DA" w:rsidP="004D10DA">
      <w:pPr>
        <w:pStyle w:val="Textoindependiente"/>
        <w:spacing w:before="2"/>
        <w:ind w:left="102" w:right="1023"/>
        <w:jc w:val="both"/>
        <w:rPr>
          <w:rFonts w:ascii="Arial" w:hAnsi="Arial" w:cs="Arial"/>
          <w:sz w:val="22"/>
          <w:szCs w:val="22"/>
        </w:rPr>
      </w:pPr>
      <w:r w:rsidRPr="004D10DA">
        <w:rPr>
          <w:rFonts w:ascii="Arial" w:hAnsi="Arial" w:cs="Arial"/>
          <w:sz w:val="22"/>
          <w:szCs w:val="22"/>
        </w:rPr>
        <w:t>Emplear, en lo posible, las últimas versiones del software disponible en el mercado, para disminuir los problemas ocasionados por las diferencia de versiones.</w:t>
      </w:r>
    </w:p>
    <w:p w:rsidR="004D10DA" w:rsidRPr="004D10DA" w:rsidRDefault="004D10DA" w:rsidP="004D10DA">
      <w:pPr>
        <w:pStyle w:val="Textoindependiente"/>
        <w:ind w:left="102" w:right="629"/>
        <w:jc w:val="both"/>
        <w:rPr>
          <w:rFonts w:ascii="Arial" w:hAnsi="Arial" w:cs="Arial"/>
          <w:sz w:val="22"/>
          <w:szCs w:val="22"/>
        </w:rPr>
      </w:pPr>
      <w:r w:rsidRPr="004D10DA">
        <w:rPr>
          <w:rFonts w:ascii="Arial" w:hAnsi="Arial" w:cs="Arial"/>
          <w:sz w:val="22"/>
          <w:szCs w:val="22"/>
        </w:rPr>
        <w:t>Todos los programas utilizados en los computadores de la empresa deben contar con sus respectivas licencias de uso vigentes y condiciones exigidas</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2"/>
        <w:spacing w:before="1"/>
        <w:jc w:val="both"/>
        <w:rPr>
          <w:rFonts w:ascii="Arial" w:hAnsi="Arial" w:cs="Arial"/>
          <w:sz w:val="22"/>
          <w:szCs w:val="22"/>
        </w:rPr>
      </w:pPr>
      <w:r w:rsidRPr="004D10DA">
        <w:rPr>
          <w:rFonts w:ascii="Arial" w:hAnsi="Arial" w:cs="Arial"/>
          <w:sz w:val="22"/>
          <w:szCs w:val="22"/>
        </w:rPr>
        <w:t>CORREO ELECTRONICO</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528"/>
        <w:jc w:val="both"/>
        <w:rPr>
          <w:rFonts w:ascii="Arial" w:hAnsi="Arial" w:cs="Arial"/>
          <w:sz w:val="22"/>
          <w:szCs w:val="22"/>
        </w:rPr>
      </w:pPr>
      <w:r w:rsidRPr="004D10DA">
        <w:rPr>
          <w:rFonts w:ascii="Arial" w:hAnsi="Arial" w:cs="Arial"/>
          <w:sz w:val="22"/>
          <w:szCs w:val="22"/>
        </w:rPr>
        <w:t>La empresa suministrara el acceso al correo electrónico y a internet, como herramientas para la realización de las labores, dependiendo de las responsabilidades y naturaleza del trabajo contratado, conforme a lo previsto en el manual de funciones.</w:t>
      </w:r>
    </w:p>
    <w:p w:rsidR="004D10DA" w:rsidRPr="004D10DA" w:rsidRDefault="004D10DA" w:rsidP="004D10DA">
      <w:pPr>
        <w:pStyle w:val="Textoindependiente"/>
        <w:ind w:left="102" w:right="527"/>
        <w:jc w:val="both"/>
        <w:rPr>
          <w:rFonts w:ascii="Arial" w:hAnsi="Arial" w:cs="Arial"/>
          <w:sz w:val="22"/>
          <w:szCs w:val="22"/>
        </w:rPr>
        <w:sectPr w:rsidR="004D10DA" w:rsidRPr="004D10DA">
          <w:pgSz w:w="12240" w:h="15840"/>
          <w:pgMar w:top="2300" w:right="600" w:bottom="280" w:left="1600" w:header="713" w:footer="0" w:gutter="0"/>
          <w:cols w:space="720"/>
        </w:sectPr>
      </w:pPr>
      <w:r w:rsidRPr="004D10DA">
        <w:rPr>
          <w:rFonts w:ascii="Arial" w:hAnsi="Arial" w:cs="Arial"/>
          <w:sz w:val="22"/>
          <w:szCs w:val="22"/>
        </w:rPr>
        <w:t xml:space="preserve">El uso inadecuado de internet constituirá una falta grave, que se clasificara como tal por la magnitud del hecho o por no atender los requerimientos de la empresa para que se cese la utilización indebida. </w:t>
      </w:r>
      <w:r w:rsidRPr="004D10DA">
        <w:rPr>
          <w:rFonts w:ascii="Arial" w:hAnsi="Arial" w:cs="Arial"/>
          <w:spacing w:val="6"/>
          <w:sz w:val="22"/>
          <w:szCs w:val="22"/>
        </w:rPr>
        <w:t xml:space="preserve">La </w:t>
      </w:r>
      <w:r w:rsidRPr="004D10DA">
        <w:rPr>
          <w:rFonts w:ascii="Arial" w:hAnsi="Arial" w:cs="Arial"/>
          <w:sz w:val="22"/>
          <w:szCs w:val="22"/>
        </w:rPr>
        <w:t>comprobación</w:t>
      </w:r>
      <w:r w:rsidRPr="004D10DA">
        <w:rPr>
          <w:rFonts w:ascii="Arial" w:hAnsi="Arial" w:cs="Arial"/>
          <w:spacing w:val="-9"/>
          <w:sz w:val="22"/>
          <w:szCs w:val="22"/>
        </w:rPr>
        <w:t xml:space="preserve"> </w:t>
      </w:r>
      <w:r w:rsidRPr="004D10DA">
        <w:rPr>
          <w:rFonts w:ascii="Arial" w:hAnsi="Arial" w:cs="Arial"/>
          <w:sz w:val="22"/>
          <w:szCs w:val="22"/>
        </w:rPr>
        <w:t>y</w:t>
      </w:r>
      <w:r w:rsidRPr="004D10DA">
        <w:rPr>
          <w:rFonts w:ascii="Arial" w:hAnsi="Arial" w:cs="Arial"/>
          <w:spacing w:val="-12"/>
          <w:sz w:val="22"/>
          <w:szCs w:val="22"/>
        </w:rPr>
        <w:t xml:space="preserve"> </w:t>
      </w:r>
      <w:r w:rsidRPr="004D10DA">
        <w:rPr>
          <w:rFonts w:ascii="Arial" w:hAnsi="Arial" w:cs="Arial"/>
          <w:sz w:val="22"/>
          <w:szCs w:val="22"/>
        </w:rPr>
        <w:t>las</w:t>
      </w:r>
      <w:r w:rsidRPr="004D10DA">
        <w:rPr>
          <w:rFonts w:ascii="Arial" w:hAnsi="Arial" w:cs="Arial"/>
          <w:spacing w:val="-8"/>
          <w:sz w:val="22"/>
          <w:szCs w:val="22"/>
        </w:rPr>
        <w:t xml:space="preserve"> </w:t>
      </w:r>
      <w:r w:rsidRPr="004D10DA">
        <w:rPr>
          <w:rFonts w:ascii="Arial" w:hAnsi="Arial" w:cs="Arial"/>
          <w:sz w:val="22"/>
          <w:szCs w:val="22"/>
        </w:rPr>
        <w:t>sanciones</w:t>
      </w:r>
      <w:r w:rsidRPr="004D10DA">
        <w:rPr>
          <w:rFonts w:ascii="Arial" w:hAnsi="Arial" w:cs="Arial"/>
          <w:spacing w:val="-10"/>
          <w:sz w:val="22"/>
          <w:szCs w:val="22"/>
        </w:rPr>
        <w:t xml:space="preserve"> </w:t>
      </w:r>
      <w:r w:rsidRPr="004D10DA">
        <w:rPr>
          <w:rFonts w:ascii="Arial" w:hAnsi="Arial" w:cs="Arial"/>
          <w:sz w:val="22"/>
          <w:szCs w:val="22"/>
        </w:rPr>
        <w:t>disciplinarias</w:t>
      </w:r>
      <w:r w:rsidRPr="004D10DA">
        <w:rPr>
          <w:rFonts w:ascii="Arial" w:hAnsi="Arial" w:cs="Arial"/>
          <w:spacing w:val="-12"/>
          <w:sz w:val="22"/>
          <w:szCs w:val="22"/>
        </w:rPr>
        <w:t xml:space="preserve"> </w:t>
      </w:r>
      <w:r w:rsidRPr="004D10DA">
        <w:rPr>
          <w:rFonts w:ascii="Arial" w:hAnsi="Arial" w:cs="Arial"/>
          <w:sz w:val="22"/>
          <w:szCs w:val="22"/>
        </w:rPr>
        <w:t>se</w:t>
      </w:r>
      <w:r w:rsidRPr="004D10DA">
        <w:rPr>
          <w:rFonts w:ascii="Arial" w:hAnsi="Arial" w:cs="Arial"/>
          <w:spacing w:val="-10"/>
          <w:sz w:val="22"/>
          <w:szCs w:val="22"/>
        </w:rPr>
        <w:t xml:space="preserve"> </w:t>
      </w:r>
      <w:r w:rsidRPr="004D10DA">
        <w:rPr>
          <w:rFonts w:ascii="Arial" w:hAnsi="Arial" w:cs="Arial"/>
          <w:sz w:val="22"/>
          <w:szCs w:val="22"/>
        </w:rPr>
        <w:t>realizaran</w:t>
      </w:r>
      <w:r w:rsidRPr="004D10DA">
        <w:rPr>
          <w:rFonts w:ascii="Arial" w:hAnsi="Arial" w:cs="Arial"/>
          <w:spacing w:val="-9"/>
          <w:sz w:val="22"/>
          <w:szCs w:val="22"/>
        </w:rPr>
        <w:t xml:space="preserve"> </w:t>
      </w:r>
      <w:r w:rsidRPr="004D10DA">
        <w:rPr>
          <w:rFonts w:ascii="Arial" w:hAnsi="Arial" w:cs="Arial"/>
          <w:sz w:val="22"/>
          <w:szCs w:val="22"/>
        </w:rPr>
        <w:t>conforme</w:t>
      </w:r>
      <w:r w:rsidRPr="004D10DA">
        <w:rPr>
          <w:rFonts w:ascii="Arial" w:hAnsi="Arial" w:cs="Arial"/>
          <w:spacing w:val="-9"/>
          <w:sz w:val="22"/>
          <w:szCs w:val="22"/>
        </w:rPr>
        <w:t xml:space="preserve"> </w:t>
      </w:r>
      <w:r w:rsidRPr="004D10DA">
        <w:rPr>
          <w:rFonts w:ascii="Arial" w:hAnsi="Arial" w:cs="Arial"/>
          <w:sz w:val="22"/>
          <w:szCs w:val="22"/>
        </w:rPr>
        <w:t>lo</w:t>
      </w:r>
      <w:r w:rsidRPr="004D10DA">
        <w:rPr>
          <w:rFonts w:ascii="Arial" w:hAnsi="Arial" w:cs="Arial"/>
          <w:spacing w:val="-8"/>
          <w:sz w:val="22"/>
          <w:szCs w:val="22"/>
        </w:rPr>
        <w:t xml:space="preserve"> </w:t>
      </w:r>
      <w:r w:rsidRPr="004D10DA">
        <w:rPr>
          <w:rFonts w:ascii="Arial" w:hAnsi="Arial" w:cs="Arial"/>
          <w:sz w:val="22"/>
          <w:szCs w:val="22"/>
        </w:rPr>
        <w:t>establecido</w:t>
      </w:r>
      <w:r w:rsidRPr="004D10DA">
        <w:rPr>
          <w:rFonts w:ascii="Arial" w:hAnsi="Arial" w:cs="Arial"/>
          <w:spacing w:val="-11"/>
          <w:sz w:val="22"/>
          <w:szCs w:val="22"/>
        </w:rPr>
        <w:t xml:space="preserve"> </w:t>
      </w:r>
      <w:r w:rsidRPr="004D10DA">
        <w:rPr>
          <w:rFonts w:ascii="Arial" w:hAnsi="Arial" w:cs="Arial"/>
          <w:sz w:val="22"/>
          <w:szCs w:val="22"/>
        </w:rPr>
        <w:t>en</w:t>
      </w:r>
      <w:r w:rsidRPr="004D10DA">
        <w:rPr>
          <w:rFonts w:ascii="Arial" w:hAnsi="Arial" w:cs="Arial"/>
          <w:spacing w:val="-9"/>
          <w:sz w:val="22"/>
          <w:szCs w:val="22"/>
        </w:rPr>
        <w:t xml:space="preserve"> </w:t>
      </w:r>
      <w:r w:rsidRPr="004D10DA">
        <w:rPr>
          <w:rFonts w:ascii="Arial" w:hAnsi="Arial" w:cs="Arial"/>
          <w:sz w:val="22"/>
          <w:szCs w:val="22"/>
        </w:rPr>
        <w:t>la</w:t>
      </w:r>
      <w:r w:rsidRPr="004D10DA">
        <w:rPr>
          <w:rFonts w:ascii="Arial" w:hAnsi="Arial" w:cs="Arial"/>
          <w:spacing w:val="-9"/>
          <w:sz w:val="22"/>
          <w:szCs w:val="22"/>
        </w:rPr>
        <w:t xml:space="preserve"> </w:t>
      </w:r>
      <w:r w:rsidRPr="004D10DA">
        <w:rPr>
          <w:rFonts w:ascii="Arial" w:hAnsi="Arial" w:cs="Arial"/>
          <w:sz w:val="22"/>
          <w:szCs w:val="22"/>
        </w:rPr>
        <w:t>legislación</w:t>
      </w:r>
      <w:r w:rsidRPr="004D10DA">
        <w:rPr>
          <w:rFonts w:ascii="Arial" w:hAnsi="Arial" w:cs="Arial"/>
          <w:spacing w:val="-10"/>
          <w:sz w:val="22"/>
          <w:szCs w:val="22"/>
        </w:rPr>
        <w:t xml:space="preserve"> </w:t>
      </w:r>
      <w:r w:rsidRPr="004D10DA">
        <w:rPr>
          <w:rFonts w:ascii="Arial" w:hAnsi="Arial" w:cs="Arial"/>
          <w:sz w:val="22"/>
          <w:szCs w:val="22"/>
        </w:rPr>
        <w:t>aplicable</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extoindependiente"/>
        <w:spacing w:before="3"/>
        <w:jc w:val="both"/>
        <w:rPr>
          <w:rFonts w:ascii="Arial" w:hAnsi="Arial" w:cs="Arial"/>
          <w:sz w:val="22"/>
          <w:szCs w:val="22"/>
        </w:rPr>
      </w:pPr>
    </w:p>
    <w:p w:rsidR="004D10DA" w:rsidRPr="004D10DA" w:rsidRDefault="004D10DA" w:rsidP="004D10DA">
      <w:pPr>
        <w:pStyle w:val="Ttulo2"/>
        <w:spacing w:before="100"/>
        <w:jc w:val="both"/>
        <w:rPr>
          <w:rFonts w:ascii="Arial" w:hAnsi="Arial" w:cs="Arial"/>
          <w:sz w:val="22"/>
          <w:szCs w:val="22"/>
        </w:rPr>
      </w:pPr>
      <w:r w:rsidRPr="004D10DA">
        <w:rPr>
          <w:rFonts w:ascii="Arial" w:hAnsi="Arial" w:cs="Arial"/>
          <w:sz w:val="22"/>
          <w:szCs w:val="22"/>
        </w:rPr>
        <w:t>GESTIÓN DOCUMENTAL</w:t>
      </w:r>
    </w:p>
    <w:p w:rsidR="004D10DA" w:rsidRPr="004D10DA" w:rsidRDefault="004D10DA" w:rsidP="004D10DA">
      <w:pPr>
        <w:pStyle w:val="Textoindependiente"/>
        <w:spacing w:before="1"/>
        <w:jc w:val="both"/>
        <w:rPr>
          <w:rFonts w:ascii="Arial" w:hAnsi="Arial" w:cs="Arial"/>
          <w:b/>
          <w:sz w:val="22"/>
          <w:szCs w:val="22"/>
        </w:rPr>
      </w:pPr>
    </w:p>
    <w:p w:rsidR="004D10DA" w:rsidRPr="004D10DA" w:rsidRDefault="004D10DA" w:rsidP="004D10DA">
      <w:pPr>
        <w:pStyle w:val="Textoindependiente"/>
        <w:ind w:left="102" w:right="537"/>
        <w:jc w:val="both"/>
        <w:rPr>
          <w:rFonts w:ascii="Arial" w:hAnsi="Arial" w:cs="Arial"/>
          <w:sz w:val="22"/>
          <w:szCs w:val="22"/>
        </w:rPr>
      </w:pPr>
      <w:r w:rsidRPr="004D10DA">
        <w:rPr>
          <w:rFonts w:ascii="Arial" w:hAnsi="Arial" w:cs="Arial"/>
          <w:sz w:val="22"/>
          <w:szCs w:val="22"/>
        </w:rPr>
        <w:t>Propender porque las circulares y en general comunicaciones informáticas enviadas entre los servidores de la Empresa de Aseo de Bucaramanga EMAB S.A E.S.P, se realice por medios electrónicos.</w:t>
      </w:r>
    </w:p>
    <w:p w:rsidR="004D10DA" w:rsidRPr="004D10DA" w:rsidRDefault="004D10DA" w:rsidP="004D10DA">
      <w:pPr>
        <w:pStyle w:val="Textoindependiente"/>
        <w:ind w:left="102" w:right="542"/>
        <w:jc w:val="both"/>
        <w:rPr>
          <w:rFonts w:ascii="Arial" w:hAnsi="Arial" w:cs="Arial"/>
          <w:sz w:val="22"/>
          <w:szCs w:val="22"/>
        </w:rPr>
      </w:pPr>
      <w:r w:rsidRPr="004D10DA">
        <w:rPr>
          <w:rFonts w:ascii="Arial" w:hAnsi="Arial" w:cs="Arial"/>
          <w:sz w:val="22"/>
          <w:szCs w:val="22"/>
        </w:rPr>
        <w:t>Responsabilizar al funcionario de mantener consultando permanente la página web de la empresa, el correo corporativo y la red de la empresa y atender los compromisos definidos por este medio.</w:t>
      </w:r>
    </w:p>
    <w:p w:rsidR="004D10DA" w:rsidRPr="004D10DA" w:rsidRDefault="004D10DA" w:rsidP="004D10DA">
      <w:pPr>
        <w:pStyle w:val="Textoindependiente"/>
        <w:ind w:left="102" w:right="533"/>
        <w:jc w:val="both"/>
        <w:rPr>
          <w:rFonts w:ascii="Arial" w:hAnsi="Arial" w:cs="Arial"/>
          <w:sz w:val="22"/>
          <w:szCs w:val="22"/>
        </w:rPr>
      </w:pPr>
      <w:r w:rsidRPr="004D10DA">
        <w:rPr>
          <w:rFonts w:ascii="Arial" w:hAnsi="Arial" w:cs="Arial"/>
          <w:sz w:val="22"/>
          <w:szCs w:val="22"/>
        </w:rPr>
        <w:t>Cualquier comunicación registrada por otro medio, no será considerada como oficial y el funcionario responderá por las consecuencias derivadas de ello, todo documento será reconocido una vez haya sido enviado a su destinatario, el radicado de por sí solo no implica oficialización del documento y se entenderá por no tramitado, el funcionario que a sabiendas radique y no envié la comunicación responderá por las consecuencias que se deriven de dicho acto.</w:t>
      </w:r>
    </w:p>
    <w:p w:rsidR="004D10DA" w:rsidRPr="004D10DA" w:rsidRDefault="004D10DA" w:rsidP="004D10DA">
      <w:pPr>
        <w:pStyle w:val="Textoindependiente"/>
        <w:ind w:left="102" w:right="533"/>
        <w:jc w:val="both"/>
        <w:rPr>
          <w:rFonts w:ascii="Arial" w:hAnsi="Arial" w:cs="Arial"/>
          <w:sz w:val="22"/>
          <w:szCs w:val="22"/>
        </w:rPr>
      </w:pPr>
      <w:r w:rsidRPr="004D10DA">
        <w:rPr>
          <w:rFonts w:ascii="Arial" w:hAnsi="Arial" w:cs="Arial"/>
          <w:sz w:val="22"/>
          <w:szCs w:val="22"/>
        </w:rPr>
        <w:t>Solamente</w:t>
      </w:r>
      <w:r w:rsidRPr="004D10DA">
        <w:rPr>
          <w:rFonts w:ascii="Arial" w:hAnsi="Arial" w:cs="Arial"/>
          <w:spacing w:val="-10"/>
          <w:sz w:val="22"/>
          <w:szCs w:val="22"/>
        </w:rPr>
        <w:t xml:space="preserve"> </w:t>
      </w:r>
      <w:r w:rsidRPr="004D10DA">
        <w:rPr>
          <w:rFonts w:ascii="Arial" w:hAnsi="Arial" w:cs="Arial"/>
          <w:sz w:val="22"/>
          <w:szCs w:val="22"/>
        </w:rPr>
        <w:t>se</w:t>
      </w:r>
      <w:r w:rsidRPr="004D10DA">
        <w:rPr>
          <w:rFonts w:ascii="Arial" w:hAnsi="Arial" w:cs="Arial"/>
          <w:spacing w:val="-12"/>
          <w:sz w:val="22"/>
          <w:szCs w:val="22"/>
        </w:rPr>
        <w:t xml:space="preserve"> </w:t>
      </w:r>
      <w:r w:rsidRPr="004D10DA">
        <w:rPr>
          <w:rFonts w:ascii="Arial" w:hAnsi="Arial" w:cs="Arial"/>
          <w:sz w:val="22"/>
          <w:szCs w:val="22"/>
        </w:rPr>
        <w:t>exceptuarán</w:t>
      </w:r>
      <w:r w:rsidRPr="004D10DA">
        <w:rPr>
          <w:rFonts w:ascii="Arial" w:hAnsi="Arial" w:cs="Arial"/>
          <w:spacing w:val="-12"/>
          <w:sz w:val="22"/>
          <w:szCs w:val="22"/>
        </w:rPr>
        <w:t xml:space="preserve"> </w:t>
      </w:r>
      <w:r w:rsidRPr="004D10DA">
        <w:rPr>
          <w:rFonts w:ascii="Arial" w:hAnsi="Arial" w:cs="Arial"/>
          <w:sz w:val="22"/>
          <w:szCs w:val="22"/>
        </w:rPr>
        <w:t>situaciones</w:t>
      </w:r>
      <w:r w:rsidRPr="004D10DA">
        <w:rPr>
          <w:rFonts w:ascii="Arial" w:hAnsi="Arial" w:cs="Arial"/>
          <w:spacing w:val="-13"/>
          <w:sz w:val="22"/>
          <w:szCs w:val="22"/>
        </w:rPr>
        <w:t xml:space="preserve"> </w:t>
      </w:r>
      <w:r w:rsidRPr="004D10DA">
        <w:rPr>
          <w:rFonts w:ascii="Arial" w:hAnsi="Arial" w:cs="Arial"/>
          <w:sz w:val="22"/>
          <w:szCs w:val="22"/>
        </w:rPr>
        <w:t>que</w:t>
      </w:r>
      <w:r w:rsidRPr="004D10DA">
        <w:rPr>
          <w:rFonts w:ascii="Arial" w:hAnsi="Arial" w:cs="Arial"/>
          <w:spacing w:val="-12"/>
          <w:sz w:val="22"/>
          <w:szCs w:val="22"/>
        </w:rPr>
        <w:t xml:space="preserve"> </w:t>
      </w:r>
      <w:r w:rsidRPr="004D10DA">
        <w:rPr>
          <w:rFonts w:ascii="Arial" w:hAnsi="Arial" w:cs="Arial"/>
          <w:sz w:val="22"/>
          <w:szCs w:val="22"/>
        </w:rPr>
        <w:t>por</w:t>
      </w:r>
      <w:r w:rsidRPr="004D10DA">
        <w:rPr>
          <w:rFonts w:ascii="Arial" w:hAnsi="Arial" w:cs="Arial"/>
          <w:spacing w:val="-11"/>
          <w:sz w:val="22"/>
          <w:szCs w:val="22"/>
        </w:rPr>
        <w:t xml:space="preserve"> </w:t>
      </w:r>
      <w:r w:rsidRPr="004D10DA">
        <w:rPr>
          <w:rFonts w:ascii="Arial" w:hAnsi="Arial" w:cs="Arial"/>
          <w:sz w:val="22"/>
          <w:szCs w:val="22"/>
        </w:rPr>
        <w:t>dificultades</w:t>
      </w:r>
      <w:r w:rsidRPr="004D10DA">
        <w:rPr>
          <w:rFonts w:ascii="Arial" w:hAnsi="Arial" w:cs="Arial"/>
          <w:spacing w:val="-13"/>
          <w:sz w:val="22"/>
          <w:szCs w:val="22"/>
        </w:rPr>
        <w:t xml:space="preserve"> </w:t>
      </w:r>
      <w:r w:rsidRPr="004D10DA">
        <w:rPr>
          <w:rFonts w:ascii="Arial" w:hAnsi="Arial" w:cs="Arial"/>
          <w:sz w:val="22"/>
          <w:szCs w:val="22"/>
        </w:rPr>
        <w:t>del</w:t>
      </w:r>
      <w:r w:rsidRPr="004D10DA">
        <w:rPr>
          <w:rFonts w:ascii="Arial" w:hAnsi="Arial" w:cs="Arial"/>
          <w:spacing w:val="-11"/>
          <w:sz w:val="22"/>
          <w:szCs w:val="22"/>
        </w:rPr>
        <w:t xml:space="preserve"> </w:t>
      </w:r>
      <w:r w:rsidRPr="004D10DA">
        <w:rPr>
          <w:rFonts w:ascii="Arial" w:hAnsi="Arial" w:cs="Arial"/>
          <w:sz w:val="22"/>
          <w:szCs w:val="22"/>
        </w:rPr>
        <w:t>sistema</w:t>
      </w:r>
      <w:r w:rsidRPr="004D10DA">
        <w:rPr>
          <w:rFonts w:ascii="Arial" w:hAnsi="Arial" w:cs="Arial"/>
          <w:spacing w:val="-10"/>
          <w:sz w:val="22"/>
          <w:szCs w:val="22"/>
        </w:rPr>
        <w:t xml:space="preserve"> </w:t>
      </w:r>
      <w:r w:rsidRPr="004D10DA">
        <w:rPr>
          <w:rFonts w:ascii="Arial" w:hAnsi="Arial" w:cs="Arial"/>
          <w:sz w:val="22"/>
          <w:szCs w:val="22"/>
        </w:rPr>
        <w:t>o</w:t>
      </w:r>
      <w:r w:rsidRPr="004D10DA">
        <w:rPr>
          <w:rFonts w:ascii="Arial" w:hAnsi="Arial" w:cs="Arial"/>
          <w:spacing w:val="-12"/>
          <w:sz w:val="22"/>
          <w:szCs w:val="22"/>
        </w:rPr>
        <w:t xml:space="preserve"> </w:t>
      </w:r>
      <w:r w:rsidRPr="004D10DA">
        <w:rPr>
          <w:rFonts w:ascii="Arial" w:hAnsi="Arial" w:cs="Arial"/>
          <w:sz w:val="22"/>
          <w:szCs w:val="22"/>
        </w:rPr>
        <w:t>fallos</w:t>
      </w:r>
      <w:r w:rsidRPr="004D10DA">
        <w:rPr>
          <w:rFonts w:ascii="Arial" w:hAnsi="Arial" w:cs="Arial"/>
          <w:spacing w:val="-10"/>
          <w:sz w:val="22"/>
          <w:szCs w:val="22"/>
        </w:rPr>
        <w:t xml:space="preserve"> </w:t>
      </w:r>
      <w:r w:rsidRPr="004D10DA">
        <w:rPr>
          <w:rFonts w:ascii="Arial" w:hAnsi="Arial" w:cs="Arial"/>
          <w:sz w:val="22"/>
          <w:szCs w:val="22"/>
        </w:rPr>
        <w:t>en</w:t>
      </w:r>
      <w:r w:rsidRPr="004D10DA">
        <w:rPr>
          <w:rFonts w:ascii="Arial" w:hAnsi="Arial" w:cs="Arial"/>
          <w:spacing w:val="-10"/>
          <w:sz w:val="22"/>
          <w:szCs w:val="22"/>
        </w:rPr>
        <w:t xml:space="preserve"> </w:t>
      </w:r>
      <w:r w:rsidRPr="004D10DA">
        <w:rPr>
          <w:rFonts w:ascii="Arial" w:hAnsi="Arial" w:cs="Arial"/>
          <w:sz w:val="22"/>
          <w:szCs w:val="22"/>
        </w:rPr>
        <w:t>las</w:t>
      </w:r>
      <w:r w:rsidRPr="004D10DA">
        <w:rPr>
          <w:rFonts w:ascii="Arial" w:hAnsi="Arial" w:cs="Arial"/>
          <w:spacing w:val="-10"/>
          <w:sz w:val="22"/>
          <w:szCs w:val="22"/>
        </w:rPr>
        <w:t xml:space="preserve"> </w:t>
      </w:r>
      <w:r w:rsidRPr="004D10DA">
        <w:rPr>
          <w:rFonts w:ascii="Arial" w:hAnsi="Arial" w:cs="Arial"/>
          <w:sz w:val="22"/>
          <w:szCs w:val="22"/>
        </w:rPr>
        <w:t>redes</w:t>
      </w:r>
      <w:r w:rsidRPr="004D10DA">
        <w:rPr>
          <w:rFonts w:ascii="Arial" w:hAnsi="Arial" w:cs="Arial"/>
          <w:spacing w:val="-13"/>
          <w:sz w:val="22"/>
          <w:szCs w:val="22"/>
        </w:rPr>
        <w:t xml:space="preserve"> </w:t>
      </w:r>
      <w:r w:rsidRPr="004D10DA">
        <w:rPr>
          <w:rFonts w:ascii="Arial" w:hAnsi="Arial" w:cs="Arial"/>
          <w:sz w:val="22"/>
          <w:szCs w:val="22"/>
        </w:rPr>
        <w:t>no</w:t>
      </w:r>
      <w:r w:rsidRPr="004D10DA">
        <w:rPr>
          <w:rFonts w:ascii="Arial" w:hAnsi="Arial" w:cs="Arial"/>
          <w:spacing w:val="-12"/>
          <w:sz w:val="22"/>
          <w:szCs w:val="22"/>
        </w:rPr>
        <w:t xml:space="preserve"> </w:t>
      </w:r>
      <w:r w:rsidRPr="004D10DA">
        <w:rPr>
          <w:rFonts w:ascii="Arial" w:hAnsi="Arial" w:cs="Arial"/>
          <w:sz w:val="22"/>
          <w:szCs w:val="22"/>
        </w:rPr>
        <w:t>permita</w:t>
      </w:r>
      <w:r w:rsidRPr="004D10DA">
        <w:rPr>
          <w:rFonts w:ascii="Arial" w:hAnsi="Arial" w:cs="Arial"/>
          <w:spacing w:val="-12"/>
          <w:sz w:val="22"/>
          <w:szCs w:val="22"/>
        </w:rPr>
        <w:t xml:space="preserve"> </w:t>
      </w:r>
      <w:r w:rsidRPr="004D10DA">
        <w:rPr>
          <w:rFonts w:ascii="Arial" w:hAnsi="Arial" w:cs="Arial"/>
          <w:sz w:val="22"/>
          <w:szCs w:val="22"/>
        </w:rPr>
        <w:t>hacer en debido registro con el sistema de gestión documental, lo que sí requeriría un registro manual y ser certificado por la persona</w:t>
      </w:r>
      <w:r w:rsidRPr="004D10DA">
        <w:rPr>
          <w:rFonts w:ascii="Arial" w:hAnsi="Arial" w:cs="Arial"/>
          <w:spacing w:val="-5"/>
          <w:sz w:val="22"/>
          <w:szCs w:val="22"/>
        </w:rPr>
        <w:t xml:space="preserve"> </w:t>
      </w:r>
      <w:r w:rsidRPr="004D10DA">
        <w:rPr>
          <w:rFonts w:ascii="Arial" w:hAnsi="Arial" w:cs="Arial"/>
          <w:sz w:val="22"/>
          <w:szCs w:val="22"/>
        </w:rPr>
        <w:t>competente.</w:t>
      </w:r>
    </w:p>
    <w:p w:rsidR="004D10DA" w:rsidRDefault="004D10DA" w:rsidP="004D10DA">
      <w:pPr>
        <w:pStyle w:val="Textoindependiente"/>
        <w:spacing w:before="1"/>
        <w:ind w:left="102" w:right="532"/>
        <w:jc w:val="both"/>
        <w:rPr>
          <w:rFonts w:ascii="Arial" w:hAnsi="Arial" w:cs="Arial"/>
          <w:sz w:val="22"/>
          <w:szCs w:val="22"/>
        </w:rPr>
      </w:pPr>
      <w:r w:rsidRPr="004D10DA">
        <w:rPr>
          <w:rFonts w:ascii="Arial" w:hAnsi="Arial" w:cs="Arial"/>
          <w:sz w:val="22"/>
          <w:szCs w:val="22"/>
        </w:rPr>
        <w:t>La radicación de correspondencia interna y externa que requiera imprimirse es responsabilidad de cada dirección y la oficina de gestión documental únicamente se encargara del envío local y/o nacional.</w:t>
      </w:r>
    </w:p>
    <w:p w:rsidR="004D10DA" w:rsidRPr="004D10DA" w:rsidRDefault="004D10DA" w:rsidP="004D10DA">
      <w:pPr>
        <w:pStyle w:val="Textoindependiente"/>
        <w:spacing w:before="1"/>
        <w:ind w:left="102" w:right="532"/>
        <w:jc w:val="both"/>
        <w:rPr>
          <w:rFonts w:ascii="Arial" w:hAnsi="Arial" w:cs="Arial"/>
          <w:sz w:val="22"/>
          <w:szCs w:val="22"/>
        </w:rPr>
      </w:pPr>
    </w:p>
    <w:p w:rsidR="004D10DA" w:rsidRPr="004D10DA" w:rsidRDefault="004D10DA" w:rsidP="004D10DA">
      <w:pPr>
        <w:pStyle w:val="Ttulo2"/>
        <w:jc w:val="both"/>
        <w:rPr>
          <w:rFonts w:ascii="Arial" w:hAnsi="Arial" w:cs="Arial"/>
          <w:sz w:val="22"/>
          <w:szCs w:val="22"/>
        </w:rPr>
      </w:pPr>
      <w:r w:rsidRPr="004D10DA">
        <w:rPr>
          <w:rFonts w:ascii="Arial" w:hAnsi="Arial" w:cs="Arial"/>
          <w:sz w:val="22"/>
          <w:szCs w:val="22"/>
        </w:rPr>
        <w:t>COMPUTADORES, SERVIDORES Y REDES</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529"/>
        <w:jc w:val="both"/>
        <w:rPr>
          <w:rFonts w:ascii="Arial" w:hAnsi="Arial" w:cs="Arial"/>
          <w:sz w:val="22"/>
          <w:szCs w:val="22"/>
        </w:rPr>
      </w:pPr>
      <w:r w:rsidRPr="004D10DA">
        <w:rPr>
          <w:rFonts w:ascii="Arial" w:hAnsi="Arial" w:cs="Arial"/>
          <w:sz w:val="22"/>
          <w:szCs w:val="22"/>
        </w:rPr>
        <w:t>Prohibir a los usuarios la modificación de la configuración de hardware y software establecida por el funcionario encargado de administrar el sistema.</w:t>
      </w:r>
    </w:p>
    <w:p w:rsidR="004D10DA" w:rsidRPr="004D10DA" w:rsidRDefault="004D10DA" w:rsidP="004D10DA">
      <w:pPr>
        <w:pStyle w:val="Textoindependiente"/>
        <w:spacing w:before="2"/>
        <w:ind w:left="102" w:right="531"/>
        <w:jc w:val="both"/>
        <w:rPr>
          <w:rFonts w:ascii="Arial" w:hAnsi="Arial" w:cs="Arial"/>
          <w:sz w:val="22"/>
          <w:szCs w:val="22"/>
        </w:rPr>
      </w:pPr>
      <w:r w:rsidRPr="004D10DA">
        <w:rPr>
          <w:rFonts w:ascii="Arial" w:hAnsi="Arial" w:cs="Arial"/>
          <w:sz w:val="22"/>
          <w:szCs w:val="22"/>
        </w:rPr>
        <w:t>La Dirección de planeación organizacional (profesional sistemas), será responsable que los equipos se protejan para disminuir el riesgo de hurto, destrucción, fluctuaciones de energía, incendio y medio ambiente (por ejemplo: agua), utilizando instalaciones en condiciones adecuadas, cerraduras, vigilantes, protectores contra transitorios de energía eléctrica y, para los servidores, fuentes de poder interrumpibles (UPS).</w:t>
      </w:r>
    </w:p>
    <w:p w:rsidR="004D10DA" w:rsidRPr="004D10DA" w:rsidRDefault="004D10DA" w:rsidP="004D10DA">
      <w:pPr>
        <w:pStyle w:val="Textoindependiente"/>
        <w:ind w:left="102" w:right="534"/>
        <w:jc w:val="both"/>
        <w:rPr>
          <w:rFonts w:ascii="Arial" w:hAnsi="Arial" w:cs="Arial"/>
          <w:sz w:val="22"/>
          <w:szCs w:val="22"/>
        </w:rPr>
      </w:pPr>
      <w:r w:rsidRPr="004D10DA">
        <w:rPr>
          <w:rFonts w:ascii="Arial" w:hAnsi="Arial" w:cs="Arial"/>
          <w:sz w:val="22"/>
          <w:szCs w:val="22"/>
        </w:rPr>
        <w:t>Prohibir el uso de módems en computadores que tengan conexión a la red local (LAN), para prevenir la intrusión de hackers a través de las puertas traseras. Todas las comunicaciones de datos deben efectuarse a través de la red LAN de la empresa.</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2"/>
        <w:jc w:val="both"/>
        <w:rPr>
          <w:rFonts w:ascii="Arial" w:hAnsi="Arial" w:cs="Arial"/>
          <w:sz w:val="22"/>
          <w:szCs w:val="22"/>
        </w:rPr>
      </w:pPr>
      <w:r w:rsidRPr="004D10DA">
        <w:rPr>
          <w:rFonts w:ascii="Arial" w:hAnsi="Arial" w:cs="Arial"/>
          <w:sz w:val="22"/>
          <w:szCs w:val="22"/>
        </w:rPr>
        <w:t>CUENTAS DE LOS USUARIOS</w:t>
      </w:r>
    </w:p>
    <w:p w:rsidR="004D10DA" w:rsidRPr="004D10DA" w:rsidRDefault="004D10DA" w:rsidP="004D10DA">
      <w:pPr>
        <w:pStyle w:val="Textoindependiente"/>
        <w:spacing w:before="10"/>
        <w:jc w:val="both"/>
        <w:rPr>
          <w:rFonts w:ascii="Arial" w:hAnsi="Arial" w:cs="Arial"/>
          <w:b/>
          <w:sz w:val="22"/>
          <w:szCs w:val="22"/>
        </w:rPr>
      </w:pPr>
    </w:p>
    <w:p w:rsidR="004D10DA" w:rsidRPr="004D10DA" w:rsidRDefault="004D10DA" w:rsidP="004D10DA">
      <w:pPr>
        <w:pStyle w:val="Textoindependiente"/>
        <w:ind w:left="102" w:right="542"/>
        <w:jc w:val="both"/>
        <w:rPr>
          <w:rFonts w:ascii="Arial" w:hAnsi="Arial" w:cs="Arial"/>
          <w:sz w:val="22"/>
          <w:szCs w:val="22"/>
        </w:rPr>
      </w:pPr>
      <w:r w:rsidRPr="004D10DA">
        <w:rPr>
          <w:rFonts w:ascii="Arial" w:hAnsi="Arial" w:cs="Arial"/>
          <w:sz w:val="22"/>
          <w:szCs w:val="22"/>
        </w:rPr>
        <w:t>Exigir que la solicitud de una nueva cuenta o el cambio de privilegios se haga a través del director administrativo de cada área.</w:t>
      </w:r>
    </w:p>
    <w:p w:rsidR="004D10DA" w:rsidRPr="004D10DA" w:rsidRDefault="004D10DA" w:rsidP="004D10DA">
      <w:pPr>
        <w:pStyle w:val="Textoindependiente"/>
        <w:spacing w:before="2"/>
        <w:ind w:left="102" w:right="538"/>
        <w:jc w:val="both"/>
        <w:rPr>
          <w:rFonts w:ascii="Arial" w:hAnsi="Arial" w:cs="Arial"/>
          <w:sz w:val="22"/>
          <w:szCs w:val="22"/>
        </w:rPr>
      </w:pPr>
      <w:r w:rsidRPr="004D10DA">
        <w:rPr>
          <w:rFonts w:ascii="Arial" w:hAnsi="Arial" w:cs="Arial"/>
          <w:sz w:val="22"/>
          <w:szCs w:val="22"/>
        </w:rPr>
        <w:t>Cuando la empresa vincula a un respectivo empleado este debe firmar un documento donde declara conocer las políticas informáticas y de seguridad de la información y acepta las responsabilidades.</w:t>
      </w:r>
    </w:p>
    <w:p w:rsidR="004D10DA" w:rsidRPr="004D10DA" w:rsidRDefault="004D10DA" w:rsidP="004D10DA">
      <w:pPr>
        <w:pStyle w:val="Textoindependiente"/>
        <w:ind w:left="102" w:right="527"/>
        <w:jc w:val="both"/>
        <w:rPr>
          <w:rFonts w:ascii="Arial" w:hAnsi="Arial" w:cs="Arial"/>
          <w:sz w:val="22"/>
          <w:szCs w:val="22"/>
        </w:rPr>
        <w:sectPr w:rsidR="004D10DA" w:rsidRPr="004D10DA">
          <w:pgSz w:w="12240" w:h="15840"/>
          <w:pgMar w:top="2300" w:right="600" w:bottom="280" w:left="1600" w:header="713" w:footer="0" w:gutter="0"/>
          <w:cols w:space="720"/>
        </w:sectPr>
      </w:pPr>
      <w:r w:rsidRPr="004D10DA">
        <w:rPr>
          <w:rFonts w:ascii="Arial" w:hAnsi="Arial" w:cs="Arial"/>
          <w:sz w:val="22"/>
          <w:szCs w:val="22"/>
        </w:rPr>
        <w:t>No debe concederse una cuenta a personas que no sean empleados de la empresa, a menos que estén debidamente autorizados por la Dirección de planeación organizacional. En este caso, la persona debe firmar un documento donde declare conocer las políticas informáticas y de seguridad de la información y acepta sus responsabilidades.</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extoindependiente"/>
        <w:spacing w:before="3"/>
        <w:jc w:val="both"/>
        <w:rPr>
          <w:rFonts w:ascii="Arial" w:hAnsi="Arial" w:cs="Arial"/>
          <w:sz w:val="22"/>
          <w:szCs w:val="22"/>
        </w:rPr>
      </w:pPr>
    </w:p>
    <w:p w:rsidR="004D10DA" w:rsidRPr="004D10DA" w:rsidRDefault="004D10DA" w:rsidP="004D10DA">
      <w:pPr>
        <w:pStyle w:val="Ttulo2"/>
        <w:spacing w:before="100"/>
        <w:jc w:val="both"/>
        <w:rPr>
          <w:rFonts w:ascii="Arial" w:hAnsi="Arial" w:cs="Arial"/>
          <w:sz w:val="22"/>
          <w:szCs w:val="22"/>
        </w:rPr>
      </w:pPr>
      <w:r w:rsidRPr="004D10DA">
        <w:rPr>
          <w:rFonts w:ascii="Arial" w:hAnsi="Arial" w:cs="Arial"/>
          <w:sz w:val="22"/>
          <w:szCs w:val="22"/>
        </w:rPr>
        <w:t>IDENTIFICACION, CONTRASEÑAS Y AUTORIZACIONES</w:t>
      </w:r>
    </w:p>
    <w:p w:rsidR="004D10DA" w:rsidRPr="004D10DA" w:rsidRDefault="004D10DA" w:rsidP="004D10DA">
      <w:pPr>
        <w:pStyle w:val="Textoindependiente"/>
        <w:spacing w:before="1"/>
        <w:jc w:val="both"/>
        <w:rPr>
          <w:rFonts w:ascii="Arial" w:hAnsi="Arial" w:cs="Arial"/>
          <w:b/>
          <w:sz w:val="22"/>
          <w:szCs w:val="22"/>
        </w:rPr>
      </w:pPr>
    </w:p>
    <w:p w:rsidR="004D10DA" w:rsidRPr="004D10DA" w:rsidRDefault="004D10DA" w:rsidP="004D10DA">
      <w:pPr>
        <w:pStyle w:val="Textoindependiente"/>
        <w:ind w:left="102" w:right="528"/>
        <w:jc w:val="both"/>
        <w:rPr>
          <w:rFonts w:ascii="Arial" w:hAnsi="Arial" w:cs="Arial"/>
          <w:sz w:val="22"/>
          <w:szCs w:val="22"/>
        </w:rPr>
      </w:pPr>
      <w:r w:rsidRPr="004D10DA">
        <w:rPr>
          <w:rFonts w:ascii="Arial" w:hAnsi="Arial" w:cs="Arial"/>
          <w:sz w:val="22"/>
          <w:szCs w:val="22"/>
        </w:rPr>
        <w:t>Todos los usuarios que acceden a los sistemas de información requieren de un único e intransferible identificador, el cual será proporcionado como parte del proceso de autorización.</w:t>
      </w:r>
    </w:p>
    <w:p w:rsidR="004D10DA" w:rsidRPr="004D10DA" w:rsidRDefault="004D10DA" w:rsidP="004D10DA">
      <w:pPr>
        <w:pStyle w:val="Textoindependiente"/>
        <w:ind w:left="102" w:right="535"/>
        <w:jc w:val="both"/>
        <w:rPr>
          <w:rFonts w:ascii="Arial" w:hAnsi="Arial" w:cs="Arial"/>
          <w:sz w:val="22"/>
          <w:szCs w:val="22"/>
        </w:rPr>
      </w:pPr>
      <w:r w:rsidRPr="004D10DA">
        <w:rPr>
          <w:rFonts w:ascii="Arial" w:hAnsi="Arial" w:cs="Arial"/>
          <w:sz w:val="22"/>
          <w:szCs w:val="22"/>
        </w:rPr>
        <w:t>Los</w:t>
      </w:r>
      <w:r w:rsidRPr="004D10DA">
        <w:rPr>
          <w:rFonts w:ascii="Arial" w:hAnsi="Arial" w:cs="Arial"/>
          <w:spacing w:val="-5"/>
          <w:sz w:val="22"/>
          <w:szCs w:val="22"/>
        </w:rPr>
        <w:t xml:space="preserve"> </w:t>
      </w:r>
      <w:r w:rsidRPr="004D10DA">
        <w:rPr>
          <w:rFonts w:ascii="Arial" w:hAnsi="Arial" w:cs="Arial"/>
          <w:sz w:val="22"/>
          <w:szCs w:val="22"/>
        </w:rPr>
        <w:t>identificadores</w:t>
      </w:r>
      <w:r w:rsidRPr="004D10DA">
        <w:rPr>
          <w:rFonts w:ascii="Arial" w:hAnsi="Arial" w:cs="Arial"/>
          <w:spacing w:val="-7"/>
          <w:sz w:val="22"/>
          <w:szCs w:val="22"/>
        </w:rPr>
        <w:t xml:space="preserve"> </w:t>
      </w:r>
      <w:r w:rsidRPr="004D10DA">
        <w:rPr>
          <w:rFonts w:ascii="Arial" w:hAnsi="Arial" w:cs="Arial"/>
          <w:sz w:val="22"/>
          <w:szCs w:val="22"/>
        </w:rPr>
        <w:t>concedidos</w:t>
      </w:r>
      <w:r w:rsidRPr="004D10DA">
        <w:rPr>
          <w:rFonts w:ascii="Arial" w:hAnsi="Arial" w:cs="Arial"/>
          <w:spacing w:val="-5"/>
          <w:sz w:val="22"/>
          <w:szCs w:val="22"/>
        </w:rPr>
        <w:t xml:space="preserve"> </w:t>
      </w:r>
      <w:r w:rsidRPr="004D10DA">
        <w:rPr>
          <w:rFonts w:ascii="Arial" w:hAnsi="Arial" w:cs="Arial"/>
          <w:sz w:val="22"/>
          <w:szCs w:val="22"/>
        </w:rPr>
        <w:t>deberán</w:t>
      </w:r>
      <w:r w:rsidRPr="004D10DA">
        <w:rPr>
          <w:rFonts w:ascii="Arial" w:hAnsi="Arial" w:cs="Arial"/>
          <w:spacing w:val="-6"/>
          <w:sz w:val="22"/>
          <w:szCs w:val="22"/>
        </w:rPr>
        <w:t xml:space="preserve"> </w:t>
      </w:r>
      <w:r w:rsidRPr="004D10DA">
        <w:rPr>
          <w:rFonts w:ascii="Arial" w:hAnsi="Arial" w:cs="Arial"/>
          <w:sz w:val="22"/>
          <w:szCs w:val="22"/>
        </w:rPr>
        <w:t>eliminarse</w:t>
      </w:r>
      <w:r w:rsidRPr="004D10DA">
        <w:rPr>
          <w:rFonts w:ascii="Arial" w:hAnsi="Arial" w:cs="Arial"/>
          <w:spacing w:val="-6"/>
          <w:sz w:val="22"/>
          <w:szCs w:val="22"/>
        </w:rPr>
        <w:t xml:space="preserve"> </w:t>
      </w:r>
      <w:r w:rsidRPr="004D10DA">
        <w:rPr>
          <w:rFonts w:ascii="Arial" w:hAnsi="Arial" w:cs="Arial"/>
          <w:sz w:val="22"/>
          <w:szCs w:val="22"/>
        </w:rPr>
        <w:t>o</w:t>
      </w:r>
      <w:r w:rsidRPr="004D10DA">
        <w:rPr>
          <w:rFonts w:ascii="Arial" w:hAnsi="Arial" w:cs="Arial"/>
          <w:spacing w:val="-3"/>
          <w:sz w:val="22"/>
          <w:szCs w:val="22"/>
        </w:rPr>
        <w:t xml:space="preserve"> </w:t>
      </w:r>
      <w:r w:rsidRPr="004D10DA">
        <w:rPr>
          <w:rFonts w:ascii="Arial" w:hAnsi="Arial" w:cs="Arial"/>
          <w:sz w:val="22"/>
          <w:szCs w:val="22"/>
        </w:rPr>
        <w:t>deshabilitarse,</w:t>
      </w:r>
      <w:r w:rsidRPr="004D10DA">
        <w:rPr>
          <w:rFonts w:ascii="Arial" w:hAnsi="Arial" w:cs="Arial"/>
          <w:spacing w:val="-6"/>
          <w:sz w:val="22"/>
          <w:szCs w:val="22"/>
        </w:rPr>
        <w:t xml:space="preserve"> </w:t>
      </w:r>
      <w:r w:rsidRPr="004D10DA">
        <w:rPr>
          <w:rFonts w:ascii="Arial" w:hAnsi="Arial" w:cs="Arial"/>
          <w:sz w:val="22"/>
          <w:szCs w:val="22"/>
        </w:rPr>
        <w:t>por</w:t>
      </w:r>
      <w:r w:rsidRPr="004D10DA">
        <w:rPr>
          <w:rFonts w:ascii="Arial" w:hAnsi="Arial" w:cs="Arial"/>
          <w:spacing w:val="-4"/>
          <w:sz w:val="22"/>
          <w:szCs w:val="22"/>
        </w:rPr>
        <w:t xml:space="preserve"> </w:t>
      </w:r>
      <w:r w:rsidRPr="004D10DA">
        <w:rPr>
          <w:rFonts w:ascii="Arial" w:hAnsi="Arial" w:cs="Arial"/>
          <w:sz w:val="22"/>
          <w:szCs w:val="22"/>
        </w:rPr>
        <w:t>solicitud</w:t>
      </w:r>
      <w:r w:rsidRPr="004D10DA">
        <w:rPr>
          <w:rFonts w:ascii="Arial" w:hAnsi="Arial" w:cs="Arial"/>
          <w:spacing w:val="-4"/>
          <w:sz w:val="22"/>
          <w:szCs w:val="22"/>
        </w:rPr>
        <w:t xml:space="preserve"> </w:t>
      </w:r>
      <w:r w:rsidRPr="004D10DA">
        <w:rPr>
          <w:rFonts w:ascii="Arial" w:hAnsi="Arial" w:cs="Arial"/>
          <w:sz w:val="22"/>
          <w:szCs w:val="22"/>
        </w:rPr>
        <w:t>del</w:t>
      </w:r>
      <w:r w:rsidRPr="004D10DA">
        <w:rPr>
          <w:rFonts w:ascii="Arial" w:hAnsi="Arial" w:cs="Arial"/>
          <w:spacing w:val="-3"/>
          <w:sz w:val="22"/>
          <w:szCs w:val="22"/>
        </w:rPr>
        <w:t xml:space="preserve"> </w:t>
      </w:r>
      <w:r w:rsidRPr="004D10DA">
        <w:rPr>
          <w:rFonts w:ascii="Arial" w:hAnsi="Arial" w:cs="Arial"/>
          <w:sz w:val="22"/>
          <w:szCs w:val="22"/>
        </w:rPr>
        <w:t>el jefe de área</w:t>
      </w:r>
      <w:r w:rsidRPr="004D10DA">
        <w:rPr>
          <w:rFonts w:ascii="Arial" w:hAnsi="Arial" w:cs="Arial"/>
          <w:spacing w:val="-6"/>
          <w:sz w:val="22"/>
          <w:szCs w:val="22"/>
        </w:rPr>
        <w:t>,</w:t>
      </w:r>
      <w:r w:rsidRPr="004D10DA">
        <w:rPr>
          <w:rFonts w:ascii="Arial" w:hAnsi="Arial" w:cs="Arial"/>
          <w:spacing w:val="-4"/>
          <w:sz w:val="22"/>
          <w:szCs w:val="22"/>
        </w:rPr>
        <w:t xml:space="preserve"> </w:t>
      </w:r>
      <w:r w:rsidRPr="004D10DA">
        <w:rPr>
          <w:rFonts w:ascii="Arial" w:hAnsi="Arial" w:cs="Arial"/>
          <w:sz w:val="22"/>
          <w:szCs w:val="22"/>
        </w:rPr>
        <w:t>cuando cese la vinculación del usuario con la empresa en forma permanente o temporal, o cuando se presente un uso</w:t>
      </w:r>
      <w:r w:rsidRPr="004D10DA">
        <w:rPr>
          <w:rFonts w:ascii="Arial" w:hAnsi="Arial" w:cs="Arial"/>
          <w:spacing w:val="-1"/>
          <w:sz w:val="22"/>
          <w:szCs w:val="22"/>
        </w:rPr>
        <w:t xml:space="preserve"> </w:t>
      </w:r>
      <w:r w:rsidRPr="004D10DA">
        <w:rPr>
          <w:rFonts w:ascii="Arial" w:hAnsi="Arial" w:cs="Arial"/>
          <w:sz w:val="22"/>
          <w:szCs w:val="22"/>
        </w:rPr>
        <w:t>indebido.</w:t>
      </w:r>
    </w:p>
    <w:p w:rsidR="004D10DA" w:rsidRPr="004D10DA" w:rsidRDefault="004D10DA" w:rsidP="004D10DA">
      <w:pPr>
        <w:pStyle w:val="Textoindependiente"/>
        <w:spacing w:before="2"/>
        <w:ind w:left="102" w:right="535"/>
        <w:jc w:val="both"/>
        <w:rPr>
          <w:rFonts w:ascii="Arial" w:hAnsi="Arial" w:cs="Arial"/>
          <w:sz w:val="22"/>
          <w:szCs w:val="22"/>
        </w:rPr>
      </w:pPr>
      <w:r w:rsidRPr="004D10DA">
        <w:rPr>
          <w:rFonts w:ascii="Arial" w:hAnsi="Arial" w:cs="Arial"/>
          <w:sz w:val="22"/>
          <w:szCs w:val="22"/>
        </w:rPr>
        <w:t>De</w:t>
      </w:r>
      <w:r w:rsidRPr="004D10DA">
        <w:rPr>
          <w:rFonts w:ascii="Arial" w:hAnsi="Arial" w:cs="Arial"/>
          <w:spacing w:val="-8"/>
          <w:sz w:val="22"/>
          <w:szCs w:val="22"/>
        </w:rPr>
        <w:t xml:space="preserve"> </w:t>
      </w:r>
      <w:r w:rsidRPr="004D10DA">
        <w:rPr>
          <w:rFonts w:ascii="Arial" w:hAnsi="Arial" w:cs="Arial"/>
          <w:sz w:val="22"/>
          <w:szCs w:val="22"/>
        </w:rPr>
        <w:t>esta</w:t>
      </w:r>
      <w:r w:rsidRPr="004D10DA">
        <w:rPr>
          <w:rFonts w:ascii="Arial" w:hAnsi="Arial" w:cs="Arial"/>
          <w:spacing w:val="-7"/>
          <w:sz w:val="22"/>
          <w:szCs w:val="22"/>
        </w:rPr>
        <w:t xml:space="preserve"> </w:t>
      </w:r>
      <w:r w:rsidRPr="004D10DA">
        <w:rPr>
          <w:rFonts w:ascii="Arial" w:hAnsi="Arial" w:cs="Arial"/>
          <w:sz w:val="22"/>
          <w:szCs w:val="22"/>
        </w:rPr>
        <w:t>manera,</w:t>
      </w:r>
      <w:r w:rsidRPr="004D10DA">
        <w:rPr>
          <w:rFonts w:ascii="Arial" w:hAnsi="Arial" w:cs="Arial"/>
          <w:spacing w:val="-8"/>
          <w:sz w:val="22"/>
          <w:szCs w:val="22"/>
        </w:rPr>
        <w:t xml:space="preserve"> </w:t>
      </w:r>
      <w:r w:rsidRPr="004D10DA">
        <w:rPr>
          <w:rFonts w:ascii="Arial" w:hAnsi="Arial" w:cs="Arial"/>
          <w:sz w:val="22"/>
          <w:szCs w:val="22"/>
        </w:rPr>
        <w:t>todas</w:t>
      </w:r>
      <w:r w:rsidRPr="004D10DA">
        <w:rPr>
          <w:rFonts w:ascii="Arial" w:hAnsi="Arial" w:cs="Arial"/>
          <w:spacing w:val="-8"/>
          <w:sz w:val="22"/>
          <w:szCs w:val="22"/>
        </w:rPr>
        <w:t xml:space="preserve"> </w:t>
      </w:r>
      <w:r w:rsidRPr="004D10DA">
        <w:rPr>
          <w:rFonts w:ascii="Arial" w:hAnsi="Arial" w:cs="Arial"/>
          <w:sz w:val="22"/>
          <w:szCs w:val="22"/>
        </w:rPr>
        <w:t>las</w:t>
      </w:r>
      <w:r w:rsidRPr="004D10DA">
        <w:rPr>
          <w:rFonts w:ascii="Arial" w:hAnsi="Arial" w:cs="Arial"/>
          <w:spacing w:val="-10"/>
          <w:sz w:val="22"/>
          <w:szCs w:val="22"/>
        </w:rPr>
        <w:t xml:space="preserve"> </w:t>
      </w:r>
      <w:r w:rsidRPr="004D10DA">
        <w:rPr>
          <w:rFonts w:ascii="Arial" w:hAnsi="Arial" w:cs="Arial"/>
          <w:sz w:val="22"/>
          <w:szCs w:val="22"/>
        </w:rPr>
        <w:t>acciones</w:t>
      </w:r>
      <w:r w:rsidRPr="004D10DA">
        <w:rPr>
          <w:rFonts w:ascii="Arial" w:hAnsi="Arial" w:cs="Arial"/>
          <w:spacing w:val="-8"/>
          <w:sz w:val="22"/>
          <w:szCs w:val="22"/>
        </w:rPr>
        <w:t xml:space="preserve"> </w:t>
      </w:r>
      <w:r w:rsidRPr="004D10DA">
        <w:rPr>
          <w:rFonts w:ascii="Arial" w:hAnsi="Arial" w:cs="Arial"/>
          <w:sz w:val="22"/>
          <w:szCs w:val="22"/>
        </w:rPr>
        <w:t>realizadas</w:t>
      </w:r>
      <w:r w:rsidRPr="004D10DA">
        <w:rPr>
          <w:rFonts w:ascii="Arial" w:hAnsi="Arial" w:cs="Arial"/>
          <w:spacing w:val="-9"/>
          <w:sz w:val="22"/>
          <w:szCs w:val="22"/>
        </w:rPr>
        <w:t xml:space="preserve"> </w:t>
      </w:r>
      <w:r w:rsidRPr="004D10DA">
        <w:rPr>
          <w:rFonts w:ascii="Arial" w:hAnsi="Arial" w:cs="Arial"/>
          <w:sz w:val="22"/>
          <w:szCs w:val="22"/>
        </w:rPr>
        <w:t>con</w:t>
      </w:r>
      <w:r w:rsidRPr="004D10DA">
        <w:rPr>
          <w:rFonts w:ascii="Arial" w:hAnsi="Arial" w:cs="Arial"/>
          <w:spacing w:val="-10"/>
          <w:sz w:val="22"/>
          <w:szCs w:val="22"/>
        </w:rPr>
        <w:t xml:space="preserve"> </w:t>
      </w:r>
      <w:r w:rsidRPr="004D10DA">
        <w:rPr>
          <w:rFonts w:ascii="Arial" w:hAnsi="Arial" w:cs="Arial"/>
          <w:sz w:val="22"/>
          <w:szCs w:val="22"/>
        </w:rPr>
        <w:t>un</w:t>
      </w:r>
      <w:r w:rsidRPr="004D10DA">
        <w:rPr>
          <w:rFonts w:ascii="Arial" w:hAnsi="Arial" w:cs="Arial"/>
          <w:spacing w:val="-7"/>
          <w:sz w:val="22"/>
          <w:szCs w:val="22"/>
        </w:rPr>
        <w:t xml:space="preserve"> </w:t>
      </w:r>
      <w:r w:rsidRPr="004D10DA">
        <w:rPr>
          <w:rFonts w:ascii="Arial" w:hAnsi="Arial" w:cs="Arial"/>
          <w:sz w:val="22"/>
          <w:szCs w:val="22"/>
        </w:rPr>
        <w:t>identificador</w:t>
      </w:r>
      <w:r w:rsidRPr="004D10DA">
        <w:rPr>
          <w:rFonts w:ascii="Arial" w:hAnsi="Arial" w:cs="Arial"/>
          <w:spacing w:val="-9"/>
          <w:sz w:val="22"/>
          <w:szCs w:val="22"/>
        </w:rPr>
        <w:t xml:space="preserve"> </w:t>
      </w:r>
      <w:r w:rsidRPr="004D10DA">
        <w:rPr>
          <w:rFonts w:ascii="Arial" w:hAnsi="Arial" w:cs="Arial"/>
          <w:sz w:val="22"/>
          <w:szCs w:val="22"/>
        </w:rPr>
        <w:t>de</w:t>
      </w:r>
      <w:r w:rsidRPr="004D10DA">
        <w:rPr>
          <w:rFonts w:ascii="Arial" w:hAnsi="Arial" w:cs="Arial"/>
          <w:spacing w:val="-8"/>
          <w:sz w:val="22"/>
          <w:szCs w:val="22"/>
        </w:rPr>
        <w:t xml:space="preserve"> </w:t>
      </w:r>
      <w:r w:rsidRPr="004D10DA">
        <w:rPr>
          <w:rFonts w:ascii="Arial" w:hAnsi="Arial" w:cs="Arial"/>
          <w:sz w:val="22"/>
          <w:szCs w:val="22"/>
        </w:rPr>
        <w:t>usuario</w:t>
      </w:r>
      <w:r w:rsidRPr="004D10DA">
        <w:rPr>
          <w:rFonts w:ascii="Arial" w:hAnsi="Arial" w:cs="Arial"/>
          <w:spacing w:val="-7"/>
          <w:sz w:val="22"/>
          <w:szCs w:val="22"/>
        </w:rPr>
        <w:t xml:space="preserve"> </w:t>
      </w:r>
      <w:r w:rsidRPr="004D10DA">
        <w:rPr>
          <w:rFonts w:ascii="Arial" w:hAnsi="Arial" w:cs="Arial"/>
          <w:sz w:val="22"/>
          <w:szCs w:val="22"/>
        </w:rPr>
        <w:t>son</w:t>
      </w:r>
      <w:r w:rsidRPr="004D10DA">
        <w:rPr>
          <w:rFonts w:ascii="Arial" w:hAnsi="Arial" w:cs="Arial"/>
          <w:spacing w:val="-7"/>
          <w:sz w:val="22"/>
          <w:szCs w:val="22"/>
        </w:rPr>
        <w:t xml:space="preserve"> </w:t>
      </w:r>
      <w:r w:rsidRPr="004D10DA">
        <w:rPr>
          <w:rFonts w:ascii="Arial" w:hAnsi="Arial" w:cs="Arial"/>
          <w:sz w:val="22"/>
          <w:szCs w:val="22"/>
        </w:rPr>
        <w:t>responsabilidad</w:t>
      </w:r>
      <w:r w:rsidRPr="004D10DA">
        <w:rPr>
          <w:rFonts w:ascii="Arial" w:hAnsi="Arial" w:cs="Arial"/>
          <w:spacing w:val="-8"/>
          <w:sz w:val="22"/>
          <w:szCs w:val="22"/>
        </w:rPr>
        <w:t xml:space="preserve"> </w:t>
      </w:r>
      <w:r w:rsidRPr="004D10DA">
        <w:rPr>
          <w:rFonts w:ascii="Arial" w:hAnsi="Arial" w:cs="Arial"/>
          <w:sz w:val="22"/>
          <w:szCs w:val="22"/>
        </w:rPr>
        <w:t>del</w:t>
      </w:r>
      <w:r w:rsidRPr="004D10DA">
        <w:rPr>
          <w:rFonts w:ascii="Arial" w:hAnsi="Arial" w:cs="Arial"/>
          <w:spacing w:val="-8"/>
          <w:sz w:val="22"/>
          <w:szCs w:val="22"/>
        </w:rPr>
        <w:t xml:space="preserve"> </w:t>
      </w:r>
      <w:r w:rsidRPr="004D10DA">
        <w:rPr>
          <w:rFonts w:ascii="Arial" w:hAnsi="Arial" w:cs="Arial"/>
          <w:sz w:val="22"/>
          <w:szCs w:val="22"/>
        </w:rPr>
        <w:t>titular del</w:t>
      </w:r>
      <w:r w:rsidRPr="004D10DA">
        <w:rPr>
          <w:rFonts w:ascii="Arial" w:hAnsi="Arial" w:cs="Arial"/>
          <w:spacing w:val="-2"/>
          <w:sz w:val="22"/>
          <w:szCs w:val="22"/>
        </w:rPr>
        <w:t xml:space="preserve"> </w:t>
      </w:r>
      <w:r w:rsidRPr="004D10DA">
        <w:rPr>
          <w:rFonts w:ascii="Arial" w:hAnsi="Arial" w:cs="Arial"/>
          <w:sz w:val="22"/>
          <w:szCs w:val="22"/>
        </w:rPr>
        <w:t>mismo.</w:t>
      </w:r>
    </w:p>
    <w:p w:rsidR="004D10DA" w:rsidRPr="004D10DA" w:rsidRDefault="004D10DA" w:rsidP="004D10DA">
      <w:pPr>
        <w:pStyle w:val="Textoindependiente"/>
        <w:spacing w:before="10"/>
        <w:jc w:val="both"/>
        <w:rPr>
          <w:rFonts w:ascii="Arial" w:hAnsi="Arial" w:cs="Arial"/>
          <w:sz w:val="22"/>
          <w:szCs w:val="22"/>
        </w:rPr>
      </w:pPr>
    </w:p>
    <w:p w:rsidR="004D10DA" w:rsidRPr="004D10DA" w:rsidRDefault="004D10DA" w:rsidP="004D10DA">
      <w:pPr>
        <w:pStyle w:val="Ttulo2"/>
        <w:jc w:val="both"/>
        <w:rPr>
          <w:rFonts w:ascii="Arial" w:hAnsi="Arial" w:cs="Arial"/>
          <w:sz w:val="22"/>
          <w:szCs w:val="22"/>
        </w:rPr>
      </w:pPr>
      <w:r w:rsidRPr="004D10DA">
        <w:rPr>
          <w:rFonts w:ascii="Arial" w:hAnsi="Arial" w:cs="Arial"/>
          <w:sz w:val="22"/>
          <w:szCs w:val="22"/>
        </w:rPr>
        <w:t>SEGURIDAD FISICA Y DEL ENTORNO</w:t>
      </w:r>
    </w:p>
    <w:p w:rsidR="004D10DA" w:rsidRPr="004D10DA" w:rsidRDefault="004D10DA" w:rsidP="004D10DA">
      <w:pPr>
        <w:pStyle w:val="Textoindependiente"/>
        <w:spacing w:before="11"/>
        <w:jc w:val="both"/>
        <w:rPr>
          <w:rFonts w:ascii="Arial" w:hAnsi="Arial" w:cs="Arial"/>
          <w:b/>
          <w:sz w:val="22"/>
          <w:szCs w:val="22"/>
        </w:rPr>
      </w:pPr>
    </w:p>
    <w:p w:rsidR="004D10DA" w:rsidRPr="004D10DA" w:rsidRDefault="004D10DA" w:rsidP="004D10DA">
      <w:pPr>
        <w:pStyle w:val="Textoindependiente"/>
        <w:ind w:left="102" w:right="535"/>
        <w:jc w:val="both"/>
        <w:rPr>
          <w:rFonts w:ascii="Arial" w:hAnsi="Arial" w:cs="Arial"/>
          <w:sz w:val="22"/>
          <w:szCs w:val="22"/>
        </w:rPr>
      </w:pPr>
      <w:r w:rsidRPr="004D10DA">
        <w:rPr>
          <w:rFonts w:ascii="Arial" w:hAnsi="Arial" w:cs="Arial"/>
          <w:sz w:val="22"/>
          <w:szCs w:val="22"/>
        </w:rPr>
        <w:t>Implantar los controles de seguridad apropiados para el ingreso a las instalaciones de la empresa de funcionarios, contratistas y terceros.</w:t>
      </w:r>
    </w:p>
    <w:p w:rsidR="004D10DA" w:rsidRPr="004D10DA" w:rsidRDefault="004D10DA" w:rsidP="004D10DA">
      <w:pPr>
        <w:pStyle w:val="Textoindependiente"/>
        <w:spacing w:before="1"/>
        <w:ind w:left="102" w:right="542"/>
        <w:jc w:val="both"/>
        <w:rPr>
          <w:rFonts w:ascii="Arial" w:hAnsi="Arial" w:cs="Arial"/>
          <w:sz w:val="22"/>
          <w:szCs w:val="22"/>
        </w:rPr>
      </w:pPr>
      <w:r w:rsidRPr="004D10DA">
        <w:rPr>
          <w:rFonts w:ascii="Arial" w:hAnsi="Arial" w:cs="Arial"/>
          <w:sz w:val="22"/>
          <w:szCs w:val="22"/>
        </w:rPr>
        <w:t>El acceso de personal contratista, se debe autorizar una vez se haya formalizado el contrato y de acuerdo con los controles de seguridad definidos.</w:t>
      </w:r>
    </w:p>
    <w:p w:rsidR="004D10DA" w:rsidRPr="004D10DA" w:rsidRDefault="004D10DA" w:rsidP="004D10DA">
      <w:pPr>
        <w:pStyle w:val="Textoindependiente"/>
        <w:ind w:left="102" w:right="536"/>
        <w:jc w:val="both"/>
        <w:rPr>
          <w:rFonts w:ascii="Arial" w:hAnsi="Arial" w:cs="Arial"/>
          <w:sz w:val="22"/>
          <w:szCs w:val="22"/>
        </w:rPr>
      </w:pPr>
      <w:r w:rsidRPr="004D10DA">
        <w:rPr>
          <w:rFonts w:ascii="Arial" w:hAnsi="Arial" w:cs="Arial"/>
          <w:sz w:val="22"/>
          <w:szCs w:val="22"/>
        </w:rPr>
        <w:t>Se debe exigir al personal contratista, cumplir igualmente con las políticas, procesos procedimientos establecidos en la empresa.</w:t>
      </w:r>
    </w:p>
    <w:p w:rsidR="004D10DA" w:rsidRPr="004D10DA" w:rsidRDefault="004D10DA" w:rsidP="004D10DA">
      <w:pPr>
        <w:pStyle w:val="Textoindependiente"/>
        <w:ind w:left="102" w:right="597"/>
        <w:jc w:val="both"/>
        <w:rPr>
          <w:rFonts w:ascii="Arial" w:hAnsi="Arial" w:cs="Arial"/>
          <w:sz w:val="22"/>
          <w:szCs w:val="22"/>
        </w:rPr>
      </w:pPr>
      <w:r w:rsidRPr="004D10DA">
        <w:rPr>
          <w:rFonts w:ascii="Arial" w:hAnsi="Arial" w:cs="Arial"/>
          <w:sz w:val="22"/>
          <w:szCs w:val="22"/>
        </w:rPr>
        <w:t>Esta guía, proporciona la metodología establecida por la Entidad para la administración y gestión de los riesgos a nivel de procesos; orienta sobre las actividades a desarrollar desde la definición del contexto estratégico,</w:t>
      </w:r>
      <w:r w:rsidRPr="004D10DA">
        <w:rPr>
          <w:rFonts w:ascii="Arial" w:hAnsi="Arial" w:cs="Arial"/>
          <w:spacing w:val="-5"/>
          <w:sz w:val="22"/>
          <w:szCs w:val="22"/>
        </w:rPr>
        <w:t xml:space="preserve"> </w:t>
      </w:r>
      <w:r w:rsidRPr="004D10DA">
        <w:rPr>
          <w:rFonts w:ascii="Arial" w:hAnsi="Arial" w:cs="Arial"/>
          <w:sz w:val="22"/>
          <w:szCs w:val="22"/>
        </w:rPr>
        <w:t>la</w:t>
      </w:r>
      <w:r w:rsidRPr="004D10DA">
        <w:rPr>
          <w:rFonts w:ascii="Arial" w:hAnsi="Arial" w:cs="Arial"/>
          <w:spacing w:val="-5"/>
          <w:sz w:val="22"/>
          <w:szCs w:val="22"/>
        </w:rPr>
        <w:t xml:space="preserve"> </w:t>
      </w:r>
      <w:r w:rsidRPr="004D10DA">
        <w:rPr>
          <w:rFonts w:ascii="Arial" w:hAnsi="Arial" w:cs="Arial"/>
          <w:sz w:val="22"/>
          <w:szCs w:val="22"/>
        </w:rPr>
        <w:t>identificación</w:t>
      </w:r>
      <w:r w:rsidRPr="004D10DA">
        <w:rPr>
          <w:rFonts w:ascii="Arial" w:hAnsi="Arial" w:cs="Arial"/>
          <w:spacing w:val="-7"/>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los</w:t>
      </w:r>
      <w:r w:rsidRPr="004D10DA">
        <w:rPr>
          <w:rFonts w:ascii="Arial" w:hAnsi="Arial" w:cs="Arial"/>
          <w:spacing w:val="-5"/>
          <w:sz w:val="22"/>
          <w:szCs w:val="22"/>
        </w:rPr>
        <w:t xml:space="preserve"> </w:t>
      </w:r>
      <w:r w:rsidRPr="004D10DA">
        <w:rPr>
          <w:rFonts w:ascii="Arial" w:hAnsi="Arial" w:cs="Arial"/>
          <w:sz w:val="22"/>
          <w:szCs w:val="22"/>
        </w:rPr>
        <w:t>riesgos,</w:t>
      </w:r>
      <w:r w:rsidRPr="004D10DA">
        <w:rPr>
          <w:rFonts w:ascii="Arial" w:hAnsi="Arial" w:cs="Arial"/>
          <w:spacing w:val="-5"/>
          <w:sz w:val="22"/>
          <w:szCs w:val="22"/>
        </w:rPr>
        <w:t xml:space="preserve"> </w:t>
      </w:r>
      <w:r w:rsidRPr="004D10DA">
        <w:rPr>
          <w:rFonts w:ascii="Arial" w:hAnsi="Arial" w:cs="Arial"/>
          <w:sz w:val="22"/>
          <w:szCs w:val="22"/>
        </w:rPr>
        <w:t>su</w:t>
      </w:r>
      <w:r w:rsidRPr="004D10DA">
        <w:rPr>
          <w:rFonts w:ascii="Arial" w:hAnsi="Arial" w:cs="Arial"/>
          <w:spacing w:val="-5"/>
          <w:sz w:val="22"/>
          <w:szCs w:val="22"/>
        </w:rPr>
        <w:t xml:space="preserve"> </w:t>
      </w:r>
      <w:r w:rsidRPr="004D10DA">
        <w:rPr>
          <w:rFonts w:ascii="Arial" w:hAnsi="Arial" w:cs="Arial"/>
          <w:sz w:val="22"/>
          <w:szCs w:val="22"/>
        </w:rPr>
        <w:t>análisis,</w:t>
      </w:r>
      <w:r w:rsidRPr="004D10DA">
        <w:rPr>
          <w:rFonts w:ascii="Arial" w:hAnsi="Arial" w:cs="Arial"/>
          <w:spacing w:val="-5"/>
          <w:sz w:val="22"/>
          <w:szCs w:val="22"/>
        </w:rPr>
        <w:t xml:space="preserve"> </w:t>
      </w:r>
      <w:r w:rsidRPr="004D10DA">
        <w:rPr>
          <w:rFonts w:ascii="Arial" w:hAnsi="Arial" w:cs="Arial"/>
          <w:sz w:val="22"/>
          <w:szCs w:val="22"/>
        </w:rPr>
        <w:t>valoración</w:t>
      </w:r>
      <w:r w:rsidRPr="004D10DA">
        <w:rPr>
          <w:rFonts w:ascii="Arial" w:hAnsi="Arial" w:cs="Arial"/>
          <w:spacing w:val="-4"/>
          <w:sz w:val="22"/>
          <w:szCs w:val="22"/>
        </w:rPr>
        <w:t xml:space="preserve"> </w:t>
      </w:r>
      <w:r w:rsidRPr="004D10DA">
        <w:rPr>
          <w:rFonts w:ascii="Arial" w:hAnsi="Arial" w:cs="Arial"/>
          <w:sz w:val="22"/>
          <w:szCs w:val="22"/>
        </w:rPr>
        <w:t>y</w:t>
      </w:r>
      <w:r w:rsidRPr="004D10DA">
        <w:rPr>
          <w:rFonts w:ascii="Arial" w:hAnsi="Arial" w:cs="Arial"/>
          <w:spacing w:val="-5"/>
          <w:sz w:val="22"/>
          <w:szCs w:val="22"/>
        </w:rPr>
        <w:t xml:space="preserve"> </w:t>
      </w:r>
      <w:r w:rsidRPr="004D10DA">
        <w:rPr>
          <w:rFonts w:ascii="Arial" w:hAnsi="Arial" w:cs="Arial"/>
          <w:sz w:val="22"/>
          <w:szCs w:val="22"/>
        </w:rPr>
        <w:t>la</w:t>
      </w:r>
      <w:r w:rsidRPr="004D10DA">
        <w:rPr>
          <w:rFonts w:ascii="Arial" w:hAnsi="Arial" w:cs="Arial"/>
          <w:spacing w:val="-5"/>
          <w:sz w:val="22"/>
          <w:szCs w:val="22"/>
        </w:rPr>
        <w:t xml:space="preserve"> </w:t>
      </w:r>
      <w:r w:rsidRPr="004D10DA">
        <w:rPr>
          <w:rFonts w:ascii="Arial" w:hAnsi="Arial" w:cs="Arial"/>
          <w:sz w:val="22"/>
          <w:szCs w:val="22"/>
        </w:rPr>
        <w:t>definición</w:t>
      </w:r>
      <w:r w:rsidRPr="004D10DA">
        <w:rPr>
          <w:rFonts w:ascii="Arial" w:hAnsi="Arial" w:cs="Arial"/>
          <w:spacing w:val="-7"/>
          <w:sz w:val="22"/>
          <w:szCs w:val="22"/>
        </w:rPr>
        <w:t xml:space="preserve"> </w:t>
      </w:r>
      <w:r w:rsidRPr="004D10DA">
        <w:rPr>
          <w:rFonts w:ascii="Arial" w:hAnsi="Arial" w:cs="Arial"/>
          <w:sz w:val="22"/>
          <w:szCs w:val="22"/>
        </w:rPr>
        <w:t>de</w:t>
      </w:r>
      <w:r w:rsidRPr="004D10DA">
        <w:rPr>
          <w:rFonts w:ascii="Arial" w:hAnsi="Arial" w:cs="Arial"/>
          <w:spacing w:val="-7"/>
          <w:sz w:val="22"/>
          <w:szCs w:val="22"/>
        </w:rPr>
        <w:t xml:space="preserve"> </w:t>
      </w:r>
      <w:r w:rsidRPr="004D10DA">
        <w:rPr>
          <w:rFonts w:ascii="Arial" w:hAnsi="Arial" w:cs="Arial"/>
          <w:sz w:val="22"/>
          <w:szCs w:val="22"/>
        </w:rPr>
        <w:t>las</w:t>
      </w:r>
      <w:r w:rsidRPr="004D10DA">
        <w:rPr>
          <w:rFonts w:ascii="Arial" w:hAnsi="Arial" w:cs="Arial"/>
          <w:spacing w:val="-5"/>
          <w:sz w:val="22"/>
          <w:szCs w:val="22"/>
        </w:rPr>
        <w:t xml:space="preserve"> </w:t>
      </w:r>
      <w:r w:rsidRPr="004D10DA">
        <w:rPr>
          <w:rFonts w:ascii="Arial" w:hAnsi="Arial" w:cs="Arial"/>
          <w:sz w:val="22"/>
          <w:szCs w:val="22"/>
        </w:rPr>
        <w:t>opciones</w:t>
      </w:r>
      <w:r w:rsidRPr="004D10DA">
        <w:rPr>
          <w:rFonts w:ascii="Arial" w:hAnsi="Arial" w:cs="Arial"/>
          <w:spacing w:val="-5"/>
          <w:sz w:val="22"/>
          <w:szCs w:val="22"/>
        </w:rPr>
        <w:t xml:space="preserve"> </w:t>
      </w:r>
      <w:r w:rsidRPr="004D10DA">
        <w:rPr>
          <w:rFonts w:ascii="Arial" w:hAnsi="Arial" w:cs="Arial"/>
          <w:sz w:val="22"/>
          <w:szCs w:val="22"/>
        </w:rPr>
        <w:t>de</w:t>
      </w:r>
      <w:r w:rsidRPr="004D10DA">
        <w:rPr>
          <w:rFonts w:ascii="Arial" w:hAnsi="Arial" w:cs="Arial"/>
          <w:spacing w:val="-5"/>
          <w:sz w:val="22"/>
          <w:szCs w:val="22"/>
        </w:rPr>
        <w:t xml:space="preserve"> </w:t>
      </w:r>
      <w:r w:rsidRPr="004D10DA">
        <w:rPr>
          <w:rFonts w:ascii="Arial" w:hAnsi="Arial" w:cs="Arial"/>
          <w:sz w:val="22"/>
          <w:szCs w:val="22"/>
        </w:rPr>
        <w:t>manejo que</w:t>
      </w:r>
      <w:r w:rsidRPr="004D10DA">
        <w:rPr>
          <w:rFonts w:ascii="Arial" w:hAnsi="Arial" w:cs="Arial"/>
          <w:spacing w:val="-18"/>
          <w:sz w:val="22"/>
          <w:szCs w:val="22"/>
        </w:rPr>
        <w:t xml:space="preserve"> </w:t>
      </w:r>
      <w:r w:rsidRPr="004D10DA">
        <w:rPr>
          <w:rFonts w:ascii="Arial" w:hAnsi="Arial" w:cs="Arial"/>
          <w:sz w:val="22"/>
          <w:szCs w:val="22"/>
        </w:rPr>
        <w:t>pueden</w:t>
      </w:r>
      <w:r w:rsidRPr="004D10DA">
        <w:rPr>
          <w:rFonts w:ascii="Arial" w:hAnsi="Arial" w:cs="Arial"/>
          <w:spacing w:val="-17"/>
          <w:sz w:val="22"/>
          <w:szCs w:val="22"/>
        </w:rPr>
        <w:t xml:space="preserve"> </w:t>
      </w:r>
      <w:r w:rsidRPr="004D10DA">
        <w:rPr>
          <w:rFonts w:ascii="Arial" w:hAnsi="Arial" w:cs="Arial"/>
          <w:sz w:val="22"/>
          <w:szCs w:val="22"/>
        </w:rPr>
        <w:t>requerir</w:t>
      </w:r>
      <w:r w:rsidRPr="004D10DA">
        <w:rPr>
          <w:rFonts w:ascii="Arial" w:hAnsi="Arial" w:cs="Arial"/>
          <w:spacing w:val="-19"/>
          <w:sz w:val="22"/>
          <w:szCs w:val="22"/>
        </w:rPr>
        <w:t xml:space="preserve"> </w:t>
      </w:r>
      <w:r w:rsidRPr="004D10DA">
        <w:rPr>
          <w:rFonts w:ascii="Arial" w:hAnsi="Arial" w:cs="Arial"/>
          <w:sz w:val="22"/>
          <w:szCs w:val="22"/>
        </w:rPr>
        <w:t>la</w:t>
      </w:r>
      <w:r w:rsidRPr="004D10DA">
        <w:rPr>
          <w:rFonts w:ascii="Arial" w:hAnsi="Arial" w:cs="Arial"/>
          <w:spacing w:val="-17"/>
          <w:sz w:val="22"/>
          <w:szCs w:val="22"/>
        </w:rPr>
        <w:t xml:space="preserve"> </w:t>
      </w:r>
      <w:r w:rsidRPr="004D10DA">
        <w:rPr>
          <w:rFonts w:ascii="Arial" w:hAnsi="Arial" w:cs="Arial"/>
          <w:sz w:val="22"/>
          <w:szCs w:val="22"/>
        </w:rPr>
        <w:t>formulación</w:t>
      </w:r>
      <w:r w:rsidRPr="004D10DA">
        <w:rPr>
          <w:rFonts w:ascii="Arial" w:hAnsi="Arial" w:cs="Arial"/>
          <w:spacing w:val="-17"/>
          <w:sz w:val="22"/>
          <w:szCs w:val="22"/>
        </w:rPr>
        <w:t xml:space="preserve"> </w:t>
      </w:r>
      <w:r w:rsidRPr="004D10DA">
        <w:rPr>
          <w:rFonts w:ascii="Arial" w:hAnsi="Arial" w:cs="Arial"/>
          <w:sz w:val="22"/>
          <w:szCs w:val="22"/>
        </w:rPr>
        <w:t>de</w:t>
      </w:r>
      <w:r w:rsidRPr="004D10DA">
        <w:rPr>
          <w:rFonts w:ascii="Arial" w:hAnsi="Arial" w:cs="Arial"/>
          <w:spacing w:val="-18"/>
          <w:sz w:val="22"/>
          <w:szCs w:val="22"/>
        </w:rPr>
        <w:t xml:space="preserve"> </w:t>
      </w:r>
      <w:r w:rsidRPr="004D10DA">
        <w:rPr>
          <w:rFonts w:ascii="Arial" w:hAnsi="Arial" w:cs="Arial"/>
          <w:sz w:val="22"/>
          <w:szCs w:val="22"/>
        </w:rPr>
        <w:t>acciones</w:t>
      </w:r>
      <w:r w:rsidRPr="004D10DA">
        <w:rPr>
          <w:rFonts w:ascii="Arial" w:hAnsi="Arial" w:cs="Arial"/>
          <w:spacing w:val="-17"/>
          <w:sz w:val="22"/>
          <w:szCs w:val="22"/>
        </w:rPr>
        <w:t xml:space="preserve"> </w:t>
      </w:r>
      <w:r w:rsidRPr="004D10DA">
        <w:rPr>
          <w:rFonts w:ascii="Arial" w:hAnsi="Arial" w:cs="Arial"/>
          <w:sz w:val="22"/>
          <w:szCs w:val="22"/>
        </w:rPr>
        <w:t>adicionales</w:t>
      </w:r>
      <w:r w:rsidRPr="004D10DA">
        <w:rPr>
          <w:rFonts w:ascii="Arial" w:hAnsi="Arial" w:cs="Arial"/>
          <w:spacing w:val="-17"/>
          <w:sz w:val="22"/>
          <w:szCs w:val="22"/>
        </w:rPr>
        <w:t xml:space="preserve"> </w:t>
      </w:r>
      <w:r w:rsidRPr="004D10DA">
        <w:rPr>
          <w:rFonts w:ascii="Arial" w:hAnsi="Arial" w:cs="Arial"/>
          <w:sz w:val="22"/>
          <w:szCs w:val="22"/>
        </w:rPr>
        <w:t>para</w:t>
      </w:r>
      <w:r w:rsidRPr="004D10DA">
        <w:rPr>
          <w:rFonts w:ascii="Arial" w:hAnsi="Arial" w:cs="Arial"/>
          <w:spacing w:val="-18"/>
          <w:sz w:val="22"/>
          <w:szCs w:val="22"/>
        </w:rPr>
        <w:t xml:space="preserve"> </w:t>
      </w:r>
      <w:r w:rsidRPr="004D10DA">
        <w:rPr>
          <w:rFonts w:ascii="Arial" w:hAnsi="Arial" w:cs="Arial"/>
          <w:sz w:val="22"/>
          <w:szCs w:val="22"/>
        </w:rPr>
        <w:t>garantizar</w:t>
      </w:r>
      <w:r w:rsidRPr="004D10DA">
        <w:rPr>
          <w:rFonts w:ascii="Arial" w:hAnsi="Arial" w:cs="Arial"/>
          <w:spacing w:val="-18"/>
          <w:sz w:val="22"/>
          <w:szCs w:val="22"/>
        </w:rPr>
        <w:t xml:space="preserve"> </w:t>
      </w:r>
      <w:r w:rsidRPr="004D10DA">
        <w:rPr>
          <w:rFonts w:ascii="Arial" w:hAnsi="Arial" w:cs="Arial"/>
          <w:sz w:val="22"/>
          <w:szCs w:val="22"/>
        </w:rPr>
        <w:t>una</w:t>
      </w:r>
      <w:r w:rsidRPr="004D10DA">
        <w:rPr>
          <w:rFonts w:ascii="Arial" w:hAnsi="Arial" w:cs="Arial"/>
          <w:spacing w:val="-19"/>
          <w:sz w:val="22"/>
          <w:szCs w:val="22"/>
        </w:rPr>
        <w:t xml:space="preserve"> </w:t>
      </w:r>
      <w:r w:rsidRPr="004D10DA">
        <w:rPr>
          <w:rFonts w:ascii="Arial" w:hAnsi="Arial" w:cs="Arial"/>
          <w:sz w:val="22"/>
          <w:szCs w:val="22"/>
        </w:rPr>
        <w:t>adecuada</w:t>
      </w:r>
      <w:r w:rsidRPr="004D10DA">
        <w:rPr>
          <w:rFonts w:ascii="Arial" w:hAnsi="Arial" w:cs="Arial"/>
          <w:spacing w:val="-18"/>
          <w:sz w:val="22"/>
          <w:szCs w:val="22"/>
        </w:rPr>
        <w:t xml:space="preserve"> </w:t>
      </w:r>
      <w:r w:rsidRPr="004D10DA">
        <w:rPr>
          <w:rFonts w:ascii="Arial" w:hAnsi="Arial" w:cs="Arial"/>
          <w:sz w:val="22"/>
          <w:szCs w:val="22"/>
        </w:rPr>
        <w:t>gestión</w:t>
      </w:r>
      <w:r w:rsidRPr="004D10DA">
        <w:rPr>
          <w:rFonts w:ascii="Arial" w:hAnsi="Arial" w:cs="Arial"/>
          <w:spacing w:val="-17"/>
          <w:sz w:val="22"/>
          <w:szCs w:val="22"/>
        </w:rPr>
        <w:t xml:space="preserve"> </w:t>
      </w:r>
      <w:r w:rsidRPr="004D10DA">
        <w:rPr>
          <w:rFonts w:ascii="Arial" w:hAnsi="Arial" w:cs="Arial"/>
          <w:sz w:val="22"/>
          <w:szCs w:val="22"/>
        </w:rPr>
        <w:t>del</w:t>
      </w:r>
      <w:r w:rsidRPr="004D10DA">
        <w:rPr>
          <w:rFonts w:ascii="Arial" w:hAnsi="Arial" w:cs="Arial"/>
          <w:spacing w:val="-18"/>
          <w:sz w:val="22"/>
          <w:szCs w:val="22"/>
        </w:rPr>
        <w:t xml:space="preserve"> </w:t>
      </w:r>
      <w:r w:rsidRPr="004D10DA">
        <w:rPr>
          <w:rFonts w:ascii="Arial" w:hAnsi="Arial" w:cs="Arial"/>
          <w:sz w:val="22"/>
          <w:szCs w:val="22"/>
        </w:rPr>
        <w:t>riesgo.</w:t>
      </w:r>
    </w:p>
    <w:p w:rsidR="004D10DA" w:rsidRPr="004D10DA" w:rsidRDefault="004D10DA" w:rsidP="004D10DA">
      <w:pPr>
        <w:pStyle w:val="Textoindependiente"/>
        <w:jc w:val="both"/>
        <w:rPr>
          <w:rFonts w:ascii="Arial" w:hAnsi="Arial" w:cs="Arial"/>
          <w:sz w:val="22"/>
          <w:szCs w:val="22"/>
        </w:rPr>
      </w:pPr>
    </w:p>
    <w:p w:rsidR="004D10DA" w:rsidRPr="004D10DA" w:rsidRDefault="004D10DA" w:rsidP="004D10DA">
      <w:pPr>
        <w:pStyle w:val="Ttulo1"/>
        <w:spacing w:before="232"/>
        <w:jc w:val="both"/>
        <w:rPr>
          <w:sz w:val="22"/>
          <w:szCs w:val="22"/>
        </w:rPr>
      </w:pPr>
      <w:r w:rsidRPr="004D10DA">
        <w:rPr>
          <w:sz w:val="22"/>
          <w:szCs w:val="22"/>
        </w:rPr>
        <w:t>ACTIVIDADES</w:t>
      </w:r>
    </w:p>
    <w:p w:rsidR="004D10DA" w:rsidRPr="004D10DA" w:rsidRDefault="004D10DA" w:rsidP="004D10DA">
      <w:pPr>
        <w:pStyle w:val="Prrafodelista"/>
        <w:numPr>
          <w:ilvl w:val="0"/>
          <w:numId w:val="2"/>
        </w:numPr>
        <w:tabs>
          <w:tab w:val="left" w:pos="323"/>
        </w:tabs>
        <w:spacing w:before="227"/>
        <w:jc w:val="both"/>
        <w:rPr>
          <w:rFonts w:ascii="Arial" w:hAnsi="Arial" w:cs="Arial"/>
        </w:rPr>
      </w:pPr>
      <w:r w:rsidRPr="004D10DA">
        <w:rPr>
          <w:rFonts w:ascii="Arial" w:hAnsi="Arial" w:cs="Arial"/>
        </w:rPr>
        <w:t>Revisión de la Política de Seguridad y Privacidad de la</w:t>
      </w:r>
      <w:r w:rsidRPr="004D10DA">
        <w:rPr>
          <w:rFonts w:ascii="Arial" w:hAnsi="Arial" w:cs="Arial"/>
          <w:spacing w:val="-3"/>
        </w:rPr>
        <w:t xml:space="preserve"> </w:t>
      </w:r>
      <w:r w:rsidRPr="004D10DA">
        <w:rPr>
          <w:rFonts w:ascii="Arial" w:hAnsi="Arial" w:cs="Arial"/>
        </w:rPr>
        <w:t>Información</w:t>
      </w:r>
    </w:p>
    <w:p w:rsidR="004D10DA" w:rsidRPr="004D10DA" w:rsidRDefault="004D10DA" w:rsidP="004D10DA">
      <w:pPr>
        <w:pStyle w:val="Prrafodelista"/>
        <w:numPr>
          <w:ilvl w:val="0"/>
          <w:numId w:val="2"/>
        </w:numPr>
        <w:tabs>
          <w:tab w:val="left" w:pos="323"/>
        </w:tabs>
        <w:jc w:val="both"/>
        <w:rPr>
          <w:rFonts w:ascii="Arial" w:hAnsi="Arial" w:cs="Arial"/>
        </w:rPr>
      </w:pPr>
      <w:r w:rsidRPr="004D10DA">
        <w:rPr>
          <w:rFonts w:ascii="Arial" w:hAnsi="Arial" w:cs="Arial"/>
        </w:rPr>
        <w:t>Creación de Comité de Seguridad y Privacidad de la</w:t>
      </w:r>
      <w:r w:rsidRPr="004D10DA">
        <w:rPr>
          <w:rFonts w:ascii="Arial" w:hAnsi="Arial" w:cs="Arial"/>
          <w:spacing w:val="-13"/>
        </w:rPr>
        <w:t xml:space="preserve"> </w:t>
      </w:r>
      <w:r w:rsidRPr="004D10DA">
        <w:rPr>
          <w:rFonts w:ascii="Arial" w:hAnsi="Arial" w:cs="Arial"/>
        </w:rPr>
        <w:t>Información</w:t>
      </w:r>
    </w:p>
    <w:p w:rsidR="004D10DA" w:rsidRPr="004D10DA" w:rsidRDefault="004D10DA" w:rsidP="004D10DA">
      <w:pPr>
        <w:pStyle w:val="Prrafodelista"/>
        <w:numPr>
          <w:ilvl w:val="0"/>
          <w:numId w:val="2"/>
        </w:numPr>
        <w:tabs>
          <w:tab w:val="left" w:pos="323"/>
        </w:tabs>
        <w:spacing w:before="1" w:line="274" w:lineRule="exact"/>
        <w:jc w:val="both"/>
        <w:rPr>
          <w:rFonts w:ascii="Arial" w:hAnsi="Arial" w:cs="Arial"/>
        </w:rPr>
      </w:pPr>
      <w:r w:rsidRPr="004D10DA">
        <w:rPr>
          <w:rFonts w:ascii="Arial" w:hAnsi="Arial" w:cs="Arial"/>
        </w:rPr>
        <w:t>Implementación de las Políticas de la Seguridad de la</w:t>
      </w:r>
      <w:r w:rsidRPr="004D10DA">
        <w:rPr>
          <w:rFonts w:ascii="Arial" w:hAnsi="Arial" w:cs="Arial"/>
          <w:spacing w:val="-7"/>
        </w:rPr>
        <w:t xml:space="preserve"> </w:t>
      </w:r>
      <w:r w:rsidRPr="004D10DA">
        <w:rPr>
          <w:rFonts w:ascii="Arial" w:hAnsi="Arial" w:cs="Arial"/>
        </w:rPr>
        <w:t>Información.</w:t>
      </w:r>
    </w:p>
    <w:p w:rsidR="004D10DA" w:rsidRPr="004D10DA" w:rsidRDefault="004D10DA" w:rsidP="004D10DA">
      <w:pPr>
        <w:pStyle w:val="Prrafodelista"/>
        <w:numPr>
          <w:ilvl w:val="1"/>
          <w:numId w:val="2"/>
        </w:numPr>
        <w:tabs>
          <w:tab w:val="left" w:pos="1194"/>
        </w:tabs>
        <w:spacing w:line="274" w:lineRule="exact"/>
        <w:jc w:val="both"/>
        <w:rPr>
          <w:rFonts w:ascii="Arial" w:hAnsi="Arial" w:cs="Arial"/>
        </w:rPr>
      </w:pPr>
      <w:r w:rsidRPr="004D10DA">
        <w:rPr>
          <w:rFonts w:ascii="Arial" w:hAnsi="Arial" w:cs="Arial"/>
        </w:rPr>
        <w:t>Entrevistar con los líderes de los</w:t>
      </w:r>
      <w:r w:rsidRPr="004D10DA">
        <w:rPr>
          <w:rFonts w:ascii="Arial" w:hAnsi="Arial" w:cs="Arial"/>
          <w:spacing w:val="-3"/>
        </w:rPr>
        <w:t xml:space="preserve"> </w:t>
      </w:r>
      <w:r w:rsidRPr="004D10DA">
        <w:rPr>
          <w:rFonts w:ascii="Arial" w:hAnsi="Arial" w:cs="Arial"/>
        </w:rPr>
        <w:t>Procesos.</w:t>
      </w:r>
    </w:p>
    <w:p w:rsidR="004D10DA" w:rsidRPr="004D10DA" w:rsidRDefault="004D10DA" w:rsidP="004D10DA">
      <w:pPr>
        <w:pStyle w:val="Prrafodelista"/>
        <w:numPr>
          <w:ilvl w:val="0"/>
          <w:numId w:val="2"/>
        </w:numPr>
        <w:tabs>
          <w:tab w:val="left" w:pos="323"/>
        </w:tabs>
        <w:spacing w:before="1"/>
        <w:jc w:val="both"/>
        <w:rPr>
          <w:rFonts w:ascii="Arial" w:hAnsi="Arial" w:cs="Arial"/>
        </w:rPr>
      </w:pPr>
      <w:r w:rsidRPr="004D10DA">
        <w:rPr>
          <w:rFonts w:ascii="Arial" w:hAnsi="Arial" w:cs="Arial"/>
        </w:rPr>
        <w:t>Aprobación y adopción de las políticas de seguridad y privacidad de la</w:t>
      </w:r>
      <w:r w:rsidRPr="004D10DA">
        <w:rPr>
          <w:rFonts w:ascii="Arial" w:hAnsi="Arial" w:cs="Arial"/>
          <w:spacing w:val="-17"/>
        </w:rPr>
        <w:t xml:space="preserve"> </w:t>
      </w:r>
      <w:r w:rsidRPr="004D10DA">
        <w:rPr>
          <w:rFonts w:ascii="Arial" w:hAnsi="Arial" w:cs="Arial"/>
        </w:rPr>
        <w:t>información.</w:t>
      </w:r>
    </w:p>
    <w:p w:rsidR="004D10DA" w:rsidRPr="004D10DA" w:rsidRDefault="004D10DA" w:rsidP="004D10DA">
      <w:pPr>
        <w:pStyle w:val="Textoindependiente"/>
        <w:ind w:left="102"/>
        <w:jc w:val="both"/>
        <w:rPr>
          <w:rFonts w:ascii="Arial" w:hAnsi="Arial" w:cs="Arial"/>
          <w:sz w:val="22"/>
          <w:szCs w:val="22"/>
        </w:rPr>
      </w:pPr>
      <w:r w:rsidRPr="004D10DA">
        <w:rPr>
          <w:rFonts w:ascii="Arial" w:hAnsi="Arial" w:cs="Arial"/>
          <w:sz w:val="22"/>
          <w:szCs w:val="22"/>
        </w:rPr>
        <w:t>6. Aspectos de seguridad y privacidad de la información en la gestión de continuidad del negocio</w:t>
      </w:r>
    </w:p>
    <w:p w:rsidR="004D10DA" w:rsidRPr="004D10DA" w:rsidRDefault="004D10DA" w:rsidP="004D10DA">
      <w:pPr>
        <w:pStyle w:val="Prrafodelista"/>
        <w:numPr>
          <w:ilvl w:val="0"/>
          <w:numId w:val="1"/>
        </w:numPr>
        <w:tabs>
          <w:tab w:val="left" w:pos="323"/>
        </w:tabs>
        <w:spacing w:before="1"/>
        <w:jc w:val="both"/>
        <w:rPr>
          <w:rFonts w:ascii="Arial" w:hAnsi="Arial" w:cs="Arial"/>
        </w:rPr>
      </w:pPr>
      <w:r w:rsidRPr="004D10DA">
        <w:rPr>
          <w:rFonts w:ascii="Arial" w:hAnsi="Arial" w:cs="Arial"/>
        </w:rPr>
        <w:t>Seguimiento y Control de las</w:t>
      </w:r>
      <w:r w:rsidRPr="004D10DA">
        <w:rPr>
          <w:rFonts w:ascii="Arial" w:hAnsi="Arial" w:cs="Arial"/>
          <w:spacing w:val="-7"/>
        </w:rPr>
        <w:t xml:space="preserve"> </w:t>
      </w:r>
      <w:r w:rsidRPr="004D10DA">
        <w:rPr>
          <w:rFonts w:ascii="Arial" w:hAnsi="Arial" w:cs="Arial"/>
        </w:rPr>
        <w:t>políticas</w:t>
      </w:r>
    </w:p>
    <w:p w:rsidR="004D10DA" w:rsidRPr="004D10DA" w:rsidRDefault="004D10DA" w:rsidP="004D10DA">
      <w:pPr>
        <w:jc w:val="both"/>
        <w:rPr>
          <w:rFonts w:ascii="Arial" w:hAnsi="Arial" w:cs="Arial"/>
        </w:rPr>
        <w:sectPr w:rsidR="004D10DA" w:rsidRPr="004D10DA">
          <w:pgSz w:w="12240" w:h="15840"/>
          <w:pgMar w:top="2300" w:right="600" w:bottom="280" w:left="1600" w:header="713" w:footer="0" w:gutter="0"/>
          <w:cols w:space="720"/>
        </w:sectPr>
      </w:pPr>
    </w:p>
    <w:p w:rsidR="004D10DA" w:rsidRDefault="004D10DA" w:rsidP="004D10DA">
      <w:pPr>
        <w:pStyle w:val="Textoindependiente"/>
        <w:rPr>
          <w:sz w:val="20"/>
        </w:rPr>
      </w:pPr>
    </w:p>
    <w:p w:rsidR="004D10DA" w:rsidRDefault="004D10DA" w:rsidP="004D10DA">
      <w:pPr>
        <w:pStyle w:val="Textoindependiente"/>
        <w:rPr>
          <w:sz w:val="20"/>
        </w:rPr>
      </w:pPr>
    </w:p>
    <w:p w:rsidR="004D10DA" w:rsidRDefault="004D10DA" w:rsidP="004D10DA">
      <w:pPr>
        <w:pStyle w:val="Textoindependiente"/>
        <w:spacing w:before="3"/>
      </w:pPr>
    </w:p>
    <w:p w:rsidR="004D10DA" w:rsidRDefault="004D10DA" w:rsidP="004D10DA">
      <w:pPr>
        <w:pStyle w:val="Ttulo1"/>
        <w:spacing w:before="92"/>
      </w:pPr>
      <w:r>
        <w:t>CRONOGRAMA</w:t>
      </w:r>
    </w:p>
    <w:p w:rsidR="004D10DA" w:rsidRDefault="004D10DA" w:rsidP="004D10DA">
      <w:pPr>
        <w:pStyle w:val="Textoindependiente"/>
        <w:spacing w:before="4"/>
        <w:rPr>
          <w:rFonts w:ascii="Arial"/>
          <w:b/>
          <w:i/>
          <w:sz w:val="28"/>
        </w:rPr>
      </w:pPr>
    </w:p>
    <w:p w:rsidR="004D10DA" w:rsidRDefault="004D10DA" w:rsidP="004D10DA">
      <w:pPr>
        <w:pStyle w:val="Textoindependiente"/>
        <w:spacing w:before="8"/>
        <w:rPr>
          <w:rFonts w:ascii="Arial"/>
          <w:b/>
          <w:i/>
          <w:sz w:val="27"/>
        </w:rPr>
      </w:pPr>
    </w:p>
    <w:tbl>
      <w:tblPr>
        <w:tblW w:w="8780" w:type="dxa"/>
        <w:tblCellMar>
          <w:left w:w="70" w:type="dxa"/>
          <w:right w:w="70" w:type="dxa"/>
        </w:tblCellMar>
        <w:tblLook w:val="04A0" w:firstRow="1" w:lastRow="0" w:firstColumn="1" w:lastColumn="0" w:noHBand="0" w:noVBand="1"/>
      </w:tblPr>
      <w:tblGrid>
        <w:gridCol w:w="1252"/>
        <w:gridCol w:w="300"/>
        <w:gridCol w:w="300"/>
        <w:gridCol w:w="300"/>
        <w:gridCol w:w="300"/>
        <w:gridCol w:w="304"/>
        <w:gridCol w:w="304"/>
        <w:gridCol w:w="304"/>
        <w:gridCol w:w="304"/>
        <w:gridCol w:w="300"/>
        <w:gridCol w:w="300"/>
        <w:gridCol w:w="300"/>
        <w:gridCol w:w="300"/>
        <w:gridCol w:w="300"/>
        <w:gridCol w:w="300"/>
        <w:gridCol w:w="300"/>
        <w:gridCol w:w="300"/>
        <w:gridCol w:w="300"/>
        <w:gridCol w:w="300"/>
        <w:gridCol w:w="300"/>
        <w:gridCol w:w="300"/>
        <w:gridCol w:w="300"/>
        <w:gridCol w:w="1240"/>
        <w:gridCol w:w="940"/>
      </w:tblGrid>
      <w:tr w:rsidR="004D10DA" w:rsidRPr="00B821A7" w:rsidTr="002C7609">
        <w:trPr>
          <w:trHeight w:val="315"/>
        </w:trPr>
        <w:tc>
          <w:tcPr>
            <w:tcW w:w="8780" w:type="dxa"/>
            <w:gridSpan w:val="24"/>
            <w:tcBorders>
              <w:top w:val="nil"/>
              <w:left w:val="nil"/>
              <w:bottom w:val="single" w:sz="8" w:space="0" w:color="000000"/>
              <w:right w:val="nil"/>
            </w:tcBorders>
            <w:shd w:val="clear" w:color="auto" w:fill="auto"/>
            <w:noWrap/>
            <w:vAlign w:val="bottom"/>
            <w:hideMark/>
          </w:tcPr>
          <w:p w:rsidR="004D10DA" w:rsidRPr="00B821A7" w:rsidRDefault="004D10DA" w:rsidP="002C7609">
            <w:pPr>
              <w:widowControl/>
              <w:autoSpaceDE/>
              <w:autoSpaceDN/>
              <w:jc w:val="center"/>
              <w:rPr>
                <w:rFonts w:ascii="Calibri" w:eastAsia="Times New Roman" w:hAnsi="Calibri" w:cs="Calibri"/>
                <w:color w:val="000000"/>
                <w:lang w:val="es-CO" w:eastAsia="es-CO"/>
              </w:rPr>
            </w:pPr>
            <w:r w:rsidRPr="00B821A7">
              <w:rPr>
                <w:rFonts w:ascii="Calibri" w:eastAsia="Times New Roman" w:hAnsi="Calibri" w:cs="Calibri"/>
                <w:color w:val="000000"/>
                <w:lang w:val="es-CO" w:eastAsia="es-CO"/>
              </w:rPr>
              <w:t>CRONOGRAMA DE ACTIVIDADES PLAN DE SEGURIDAD Y PRIVACIDAD DE LA INFORMACION</w:t>
            </w:r>
          </w:p>
        </w:tc>
      </w:tr>
      <w:tr w:rsidR="004D10DA" w:rsidRPr="00B821A7" w:rsidTr="002C7609">
        <w:trPr>
          <w:trHeight w:val="315"/>
        </w:trPr>
        <w:tc>
          <w:tcPr>
            <w:tcW w:w="8780" w:type="dxa"/>
            <w:gridSpan w:val="24"/>
            <w:tcBorders>
              <w:top w:val="single" w:sz="8" w:space="0" w:color="000000"/>
              <w:left w:val="nil"/>
              <w:bottom w:val="single" w:sz="8" w:space="0" w:color="000000"/>
              <w:right w:val="nil"/>
            </w:tcBorders>
            <w:shd w:val="clear" w:color="auto" w:fill="auto"/>
            <w:noWrap/>
            <w:vAlign w:val="bottom"/>
            <w:hideMark/>
          </w:tcPr>
          <w:p w:rsidR="004D10DA" w:rsidRPr="00B821A7" w:rsidRDefault="004D10DA" w:rsidP="002C7609">
            <w:pPr>
              <w:widowControl/>
              <w:autoSpaceDE/>
              <w:autoSpaceDN/>
              <w:jc w:val="center"/>
              <w:rPr>
                <w:rFonts w:ascii="Calibri" w:eastAsia="Times New Roman" w:hAnsi="Calibri" w:cs="Calibri"/>
                <w:color w:val="000000"/>
                <w:lang w:val="es-CO" w:eastAsia="es-CO"/>
              </w:rPr>
            </w:pPr>
            <w:r w:rsidRPr="00B821A7">
              <w:rPr>
                <w:rFonts w:ascii="Calibri" w:eastAsia="Times New Roman" w:hAnsi="Calibri" w:cs="Calibri"/>
                <w:color w:val="000000"/>
                <w:lang w:val="es-CO" w:eastAsia="es-CO"/>
              </w:rPr>
              <w:t>EMPRESA DE ASEO DE BUCARAMANGA EMAB S.A. E.S.P</w:t>
            </w:r>
          </w:p>
        </w:tc>
      </w:tr>
      <w:tr w:rsidR="004D10DA" w:rsidRPr="00B821A7" w:rsidTr="002C7609">
        <w:trPr>
          <w:trHeight w:val="315"/>
        </w:trPr>
        <w:tc>
          <w:tcPr>
            <w:tcW w:w="300" w:type="dxa"/>
            <w:tcBorders>
              <w:top w:val="nil"/>
              <w:left w:val="single" w:sz="8" w:space="0" w:color="000000"/>
              <w:bottom w:val="nil"/>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b/>
                <w:bCs/>
                <w:i/>
                <w:iCs/>
                <w:color w:val="000000"/>
                <w:sz w:val="18"/>
                <w:szCs w:val="18"/>
                <w:lang w:val="es-CO" w:eastAsia="es-CO"/>
              </w:rPr>
            </w:pPr>
            <w:r w:rsidRPr="00B821A7">
              <w:rPr>
                <w:rFonts w:ascii="Arial" w:eastAsia="Times New Roman" w:hAnsi="Arial" w:cs="Arial"/>
                <w:b/>
                <w:bCs/>
                <w:i/>
                <w:iCs/>
                <w:color w:val="000000"/>
                <w:sz w:val="18"/>
                <w:szCs w:val="18"/>
                <w:lang w:eastAsia="es-CO"/>
              </w:rPr>
              <w:t> </w:t>
            </w:r>
          </w:p>
        </w:tc>
        <w:tc>
          <w:tcPr>
            <w:tcW w:w="8480" w:type="dxa"/>
            <w:gridSpan w:val="23"/>
            <w:tcBorders>
              <w:top w:val="single" w:sz="8" w:space="0" w:color="000000"/>
              <w:left w:val="nil"/>
              <w:bottom w:val="single" w:sz="8" w:space="0" w:color="000000"/>
              <w:right w:val="single" w:sz="8" w:space="0" w:color="000000"/>
            </w:tcBorders>
            <w:shd w:val="clear" w:color="auto" w:fill="auto"/>
            <w:noWrap/>
            <w:vAlign w:val="center"/>
            <w:hideMark/>
          </w:tcPr>
          <w:p w:rsidR="004D10DA" w:rsidRPr="00B821A7" w:rsidRDefault="004D10DA" w:rsidP="002C7609">
            <w:pPr>
              <w:widowControl/>
              <w:autoSpaceDE/>
              <w:autoSpaceDN/>
              <w:jc w:val="center"/>
              <w:rPr>
                <w:rFonts w:ascii="Arial" w:eastAsia="Times New Roman" w:hAnsi="Arial" w:cs="Arial"/>
                <w:b/>
                <w:bCs/>
                <w:color w:val="000000"/>
                <w:lang w:val="es-CO" w:eastAsia="es-CO"/>
              </w:rPr>
            </w:pPr>
            <w:r w:rsidRPr="00B821A7">
              <w:rPr>
                <w:rFonts w:ascii="Arial" w:eastAsia="Times New Roman" w:hAnsi="Arial" w:cs="Arial"/>
                <w:b/>
                <w:bCs/>
                <w:color w:val="000000"/>
                <w:w w:val="105"/>
                <w:lang w:eastAsia="es-CO"/>
              </w:rPr>
              <w:t>2021</w:t>
            </w:r>
          </w:p>
        </w:tc>
      </w:tr>
      <w:tr w:rsidR="004D10DA" w:rsidRPr="00B821A7" w:rsidTr="002C7609">
        <w:trPr>
          <w:trHeight w:val="315"/>
        </w:trPr>
        <w:tc>
          <w:tcPr>
            <w:tcW w:w="300" w:type="dxa"/>
            <w:tcBorders>
              <w:top w:val="nil"/>
              <w:left w:val="single" w:sz="8" w:space="0" w:color="000000"/>
              <w:bottom w:val="nil"/>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b/>
                <w:bCs/>
                <w:i/>
                <w:iCs/>
                <w:color w:val="000000"/>
                <w:sz w:val="19"/>
                <w:szCs w:val="19"/>
                <w:lang w:val="es-CO" w:eastAsia="es-CO"/>
              </w:rPr>
            </w:pPr>
            <w:r w:rsidRPr="00B821A7">
              <w:rPr>
                <w:rFonts w:ascii="Arial" w:eastAsia="Times New Roman" w:hAnsi="Arial" w:cs="Arial"/>
                <w:b/>
                <w:bCs/>
                <w:i/>
                <w:iCs/>
                <w:color w:val="000000"/>
                <w:sz w:val="19"/>
                <w:szCs w:val="19"/>
                <w:lang w:eastAsia="es-CO"/>
              </w:rPr>
              <w:t> </w:t>
            </w:r>
          </w:p>
        </w:tc>
        <w:tc>
          <w:tcPr>
            <w:tcW w:w="1200" w:type="dxa"/>
            <w:gridSpan w:val="4"/>
            <w:tcBorders>
              <w:top w:val="single" w:sz="8" w:space="0" w:color="000000"/>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ind w:firstLineChars="200" w:firstLine="314"/>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ENERO</w:t>
            </w:r>
          </w:p>
        </w:tc>
        <w:tc>
          <w:tcPr>
            <w:tcW w:w="1200" w:type="dxa"/>
            <w:gridSpan w:val="4"/>
            <w:tcBorders>
              <w:top w:val="single" w:sz="8" w:space="0" w:color="000000"/>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ind w:firstLineChars="200" w:firstLine="314"/>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FEBRERO</w:t>
            </w:r>
          </w:p>
        </w:tc>
        <w:tc>
          <w:tcPr>
            <w:tcW w:w="1200" w:type="dxa"/>
            <w:gridSpan w:val="4"/>
            <w:tcBorders>
              <w:top w:val="single" w:sz="8" w:space="0" w:color="000000"/>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ind w:firstLineChars="200" w:firstLine="314"/>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MARZO</w:t>
            </w:r>
          </w:p>
        </w:tc>
        <w:tc>
          <w:tcPr>
            <w:tcW w:w="1200" w:type="dxa"/>
            <w:gridSpan w:val="4"/>
            <w:tcBorders>
              <w:top w:val="single" w:sz="8" w:space="0" w:color="000000"/>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ind w:firstLineChars="100" w:firstLine="150"/>
              <w:rPr>
                <w:rFonts w:ascii="Arial" w:eastAsia="Times New Roman" w:hAnsi="Arial" w:cs="Arial"/>
                <w:color w:val="000000"/>
                <w:sz w:val="15"/>
                <w:szCs w:val="15"/>
                <w:lang w:val="es-CO" w:eastAsia="es-CO"/>
              </w:rPr>
            </w:pPr>
            <w:r w:rsidRPr="00B821A7">
              <w:rPr>
                <w:rFonts w:ascii="Arial" w:eastAsia="Times New Roman" w:hAnsi="Arial" w:cs="Arial"/>
                <w:color w:val="000000"/>
                <w:sz w:val="15"/>
                <w:szCs w:val="15"/>
                <w:lang w:val="es-CO" w:eastAsia="es-CO"/>
              </w:rPr>
              <w:t>ABRIL</w:t>
            </w:r>
          </w:p>
        </w:tc>
        <w:tc>
          <w:tcPr>
            <w:tcW w:w="1200" w:type="dxa"/>
            <w:gridSpan w:val="4"/>
            <w:tcBorders>
              <w:top w:val="single" w:sz="8" w:space="0" w:color="000000"/>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ind w:firstLineChars="200" w:firstLine="314"/>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MAYO</w:t>
            </w:r>
          </w:p>
        </w:tc>
        <w:tc>
          <w:tcPr>
            <w:tcW w:w="2480" w:type="dxa"/>
            <w:gridSpan w:val="3"/>
            <w:tcBorders>
              <w:top w:val="single" w:sz="8" w:space="0" w:color="000000"/>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spacing w:val="-3"/>
                <w:w w:val="105"/>
                <w:sz w:val="15"/>
                <w:lang w:eastAsia="es-CO"/>
              </w:rPr>
              <w:t>JUNIO</w:t>
            </w:r>
          </w:p>
        </w:tc>
      </w:tr>
      <w:tr w:rsidR="004D10DA" w:rsidRPr="00B821A7" w:rsidTr="002C7609">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center"/>
              <w:rPr>
                <w:rFonts w:ascii="Arial" w:eastAsia="Times New Roman" w:hAnsi="Arial" w:cs="Arial"/>
                <w:b/>
                <w:bCs/>
                <w:color w:val="000000"/>
                <w:sz w:val="15"/>
                <w:szCs w:val="15"/>
                <w:lang w:val="es-CO" w:eastAsia="es-CO"/>
              </w:rPr>
            </w:pPr>
            <w:r w:rsidRPr="00B821A7">
              <w:rPr>
                <w:rFonts w:ascii="Arial" w:eastAsia="Times New Roman" w:hAnsi="Arial" w:cs="Arial"/>
                <w:b/>
                <w:bCs/>
                <w:color w:val="000000"/>
                <w:w w:val="105"/>
                <w:sz w:val="15"/>
                <w:lang w:eastAsia="es-CO"/>
              </w:rPr>
              <w:t>ACTIVIDAD</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1</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2</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3</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4</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1</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2</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3</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4</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1</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2</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3</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4</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1</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2</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3</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4</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1</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right"/>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2</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center"/>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3</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center"/>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4</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center"/>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1</w:t>
            </w:r>
          </w:p>
        </w:tc>
        <w:tc>
          <w:tcPr>
            <w:tcW w:w="124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center"/>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2</w:t>
            </w:r>
          </w:p>
        </w:tc>
        <w:tc>
          <w:tcPr>
            <w:tcW w:w="94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jc w:val="center"/>
              <w:rPr>
                <w:rFonts w:ascii="Arial" w:eastAsia="Times New Roman" w:hAnsi="Arial" w:cs="Arial"/>
                <w:color w:val="000000"/>
                <w:sz w:val="15"/>
                <w:szCs w:val="15"/>
                <w:lang w:val="es-CO" w:eastAsia="es-CO"/>
              </w:rPr>
            </w:pPr>
            <w:r w:rsidRPr="00B821A7">
              <w:rPr>
                <w:rFonts w:ascii="Arial" w:eastAsia="Times New Roman" w:hAnsi="Arial" w:cs="Arial"/>
                <w:color w:val="000000"/>
                <w:w w:val="104"/>
                <w:sz w:val="15"/>
                <w:lang w:eastAsia="es-CO"/>
              </w:rPr>
              <w:t>3</w:t>
            </w:r>
          </w:p>
        </w:tc>
      </w:tr>
      <w:tr w:rsidR="004D10DA" w:rsidRPr="00B821A7" w:rsidTr="002C7609">
        <w:trPr>
          <w:trHeight w:val="99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Revisión de las Políticas de Seguridad y Privacidad de la Información</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124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94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r>
      <w:tr w:rsidR="004D10DA" w:rsidRPr="00B821A7" w:rsidTr="002C7609">
        <w:trPr>
          <w:trHeight w:val="585"/>
        </w:trPr>
        <w:tc>
          <w:tcPr>
            <w:tcW w:w="300" w:type="dxa"/>
            <w:tcBorders>
              <w:top w:val="nil"/>
              <w:left w:val="single" w:sz="8" w:space="0" w:color="000000"/>
              <w:bottom w:val="nil"/>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Creación del Comité de Seguridad de la</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12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9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r>
      <w:tr w:rsidR="004D10DA" w:rsidRPr="00B821A7" w:rsidTr="002C7609">
        <w:trPr>
          <w:trHeight w:val="31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Información</w:t>
            </w: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124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94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r>
      <w:tr w:rsidR="004D10DA" w:rsidRPr="00B821A7" w:rsidTr="002C7609">
        <w:trPr>
          <w:trHeight w:val="585"/>
        </w:trPr>
        <w:tc>
          <w:tcPr>
            <w:tcW w:w="300" w:type="dxa"/>
            <w:tcBorders>
              <w:top w:val="nil"/>
              <w:left w:val="single" w:sz="8" w:space="0" w:color="000000"/>
              <w:bottom w:val="nil"/>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Implementación de las Policitas de</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val="es-CO"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124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94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r>
      <w:tr w:rsidR="004D10DA" w:rsidRPr="00B821A7" w:rsidTr="002C7609">
        <w:trPr>
          <w:trHeight w:val="6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Seguridad y Privacidad de la Información</w:t>
            </w: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124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94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r>
      <w:tr w:rsidR="004D10DA" w:rsidRPr="00B821A7" w:rsidTr="002C7609">
        <w:trPr>
          <w:trHeight w:val="600"/>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Entrevista con los líderes del Proceso</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124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94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r>
      <w:tr w:rsidR="004D10DA" w:rsidRPr="00B821A7" w:rsidTr="002C7609">
        <w:trPr>
          <w:trHeight w:val="585"/>
        </w:trPr>
        <w:tc>
          <w:tcPr>
            <w:tcW w:w="300" w:type="dxa"/>
            <w:tcBorders>
              <w:top w:val="nil"/>
              <w:left w:val="single" w:sz="8" w:space="0" w:color="000000"/>
              <w:bottom w:val="nil"/>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spacing w:val="-3"/>
                <w:w w:val="105"/>
                <w:sz w:val="15"/>
                <w:lang w:eastAsia="es-CO"/>
              </w:rPr>
              <w:t>Aspectos de Seguridad  Aspectos de</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30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124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c>
          <w:tcPr>
            <w:tcW w:w="940"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r w:rsidRPr="00B821A7">
              <w:rPr>
                <w:rFonts w:ascii="Times New Roman" w:eastAsia="Times New Roman" w:hAnsi="Times New Roman" w:cs="Times New Roman"/>
                <w:color w:val="000000"/>
                <w:sz w:val="18"/>
                <w:szCs w:val="18"/>
                <w:lang w:eastAsia="es-CO"/>
              </w:rPr>
              <w:t> </w:t>
            </w:r>
          </w:p>
        </w:tc>
      </w:tr>
      <w:tr w:rsidR="004D10DA" w:rsidRPr="00B821A7" w:rsidTr="002C7609">
        <w:trPr>
          <w:trHeight w:val="118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seguridad y privacidad de la información en la gestión de continuidad del negocio</w:t>
            </w: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30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124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c>
          <w:tcPr>
            <w:tcW w:w="940" w:type="dxa"/>
            <w:vMerge/>
            <w:tcBorders>
              <w:top w:val="nil"/>
              <w:left w:val="single" w:sz="8" w:space="0" w:color="000000"/>
              <w:bottom w:val="single" w:sz="8" w:space="0" w:color="000000"/>
              <w:right w:val="single" w:sz="8" w:space="0" w:color="000000"/>
            </w:tcBorders>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8"/>
                <w:szCs w:val="18"/>
                <w:lang w:val="es-CO" w:eastAsia="es-CO"/>
              </w:rPr>
            </w:pPr>
          </w:p>
        </w:tc>
      </w:tr>
      <w:tr w:rsidR="004D10DA" w:rsidRPr="00B821A7" w:rsidTr="002C7609">
        <w:trPr>
          <w:trHeight w:val="405"/>
        </w:trPr>
        <w:tc>
          <w:tcPr>
            <w:tcW w:w="300" w:type="dxa"/>
            <w:tcBorders>
              <w:top w:val="nil"/>
              <w:left w:val="single" w:sz="8" w:space="0" w:color="000000"/>
              <w:bottom w:val="single" w:sz="8" w:space="0" w:color="000000"/>
              <w:right w:val="single" w:sz="8" w:space="0" w:color="000000"/>
            </w:tcBorders>
            <w:shd w:val="clear" w:color="auto" w:fill="auto"/>
            <w:vAlign w:val="center"/>
            <w:hideMark/>
          </w:tcPr>
          <w:p w:rsidR="004D10DA" w:rsidRPr="00B821A7" w:rsidRDefault="004D10DA" w:rsidP="002C7609">
            <w:pPr>
              <w:widowControl/>
              <w:autoSpaceDE/>
              <w:autoSpaceDN/>
              <w:rPr>
                <w:rFonts w:ascii="Arial" w:eastAsia="Times New Roman" w:hAnsi="Arial" w:cs="Arial"/>
                <w:color w:val="000000"/>
                <w:sz w:val="15"/>
                <w:szCs w:val="15"/>
                <w:lang w:val="es-CO" w:eastAsia="es-CO"/>
              </w:rPr>
            </w:pPr>
            <w:r w:rsidRPr="00B821A7">
              <w:rPr>
                <w:rFonts w:ascii="Arial" w:eastAsia="Times New Roman" w:hAnsi="Arial" w:cs="Arial"/>
                <w:color w:val="000000"/>
                <w:w w:val="105"/>
                <w:sz w:val="15"/>
                <w:lang w:eastAsia="es-CO"/>
              </w:rPr>
              <w:t>Seguimiento y Control</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30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124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c>
          <w:tcPr>
            <w:tcW w:w="940" w:type="dxa"/>
            <w:tcBorders>
              <w:top w:val="nil"/>
              <w:left w:val="nil"/>
              <w:bottom w:val="single" w:sz="8" w:space="0" w:color="000000"/>
              <w:right w:val="single" w:sz="8" w:space="0" w:color="000000"/>
            </w:tcBorders>
            <w:shd w:val="clear" w:color="000000" w:fill="BDD7EE"/>
            <w:vAlign w:val="center"/>
            <w:hideMark/>
          </w:tcPr>
          <w:p w:rsidR="004D10DA" w:rsidRPr="00B821A7" w:rsidRDefault="004D10DA" w:rsidP="002C7609">
            <w:pPr>
              <w:widowControl/>
              <w:autoSpaceDE/>
              <w:autoSpaceDN/>
              <w:rPr>
                <w:rFonts w:ascii="Times New Roman" w:eastAsia="Times New Roman" w:hAnsi="Times New Roman" w:cs="Times New Roman"/>
                <w:color w:val="000000"/>
                <w:sz w:val="16"/>
                <w:szCs w:val="16"/>
                <w:lang w:val="es-CO" w:eastAsia="es-CO"/>
              </w:rPr>
            </w:pPr>
            <w:r w:rsidRPr="00B821A7">
              <w:rPr>
                <w:rFonts w:ascii="Times New Roman" w:eastAsia="Times New Roman" w:hAnsi="Times New Roman" w:cs="Times New Roman"/>
                <w:color w:val="000000"/>
                <w:sz w:val="16"/>
                <w:szCs w:val="16"/>
                <w:lang w:eastAsia="es-CO"/>
              </w:rPr>
              <w:t> </w:t>
            </w:r>
          </w:p>
        </w:tc>
      </w:tr>
    </w:tbl>
    <w:p w:rsidR="004D10DA" w:rsidRPr="00AD1909" w:rsidRDefault="004D10DA" w:rsidP="004D10DA">
      <w:pPr>
        <w:spacing w:line="322" w:lineRule="exact"/>
        <w:ind w:left="102"/>
        <w:rPr>
          <w:rFonts w:ascii="Arial"/>
          <w:b/>
          <w:i/>
          <w:sz w:val="28"/>
        </w:rPr>
      </w:pPr>
    </w:p>
    <w:p w:rsidR="004D10DA" w:rsidRDefault="004D10DA" w:rsidP="004D10DA"/>
    <w:p w:rsidR="004D10DA" w:rsidRDefault="004D10DA" w:rsidP="004D10DA">
      <w:pPr>
        <w:rPr>
          <w:sz w:val="24"/>
        </w:rPr>
      </w:pPr>
    </w:p>
    <w:p w:rsidR="004D10DA" w:rsidRDefault="004D10DA" w:rsidP="004D10DA">
      <w:pPr>
        <w:rPr>
          <w:sz w:val="24"/>
        </w:rPr>
      </w:pPr>
    </w:p>
    <w:p w:rsidR="004D10DA" w:rsidRPr="006A4CAF" w:rsidRDefault="004D10DA" w:rsidP="004D10DA">
      <w:pPr>
        <w:rPr>
          <w:sz w:val="24"/>
        </w:rPr>
        <w:sectPr w:rsidR="004D10DA" w:rsidRPr="006A4CAF">
          <w:pgSz w:w="12240" w:h="15840"/>
          <w:pgMar w:top="2300" w:right="600" w:bottom="280" w:left="1600" w:header="713" w:footer="0" w:gutter="0"/>
          <w:cols w:space="720"/>
        </w:sectPr>
      </w:pPr>
    </w:p>
    <w:p w:rsidR="004D10DA" w:rsidRDefault="004D10DA" w:rsidP="004D10DA"/>
    <w:p w:rsidR="004D10DA" w:rsidRDefault="004D10DA" w:rsidP="004D10DA"/>
    <w:p w:rsidR="004D10DA" w:rsidRPr="004D10DA" w:rsidRDefault="004D10DA" w:rsidP="004D10DA">
      <w:pPr>
        <w:sectPr w:rsidR="004D10DA" w:rsidRPr="004D10DA">
          <w:pgSz w:w="12240" w:h="15840"/>
          <w:pgMar w:top="2300" w:right="600" w:bottom="280" w:left="1600" w:header="713" w:footer="0" w:gutter="0"/>
          <w:cols w:space="720"/>
        </w:sectPr>
      </w:pPr>
    </w:p>
    <w:p w:rsidR="004D10DA" w:rsidRDefault="004D10DA" w:rsidP="004D10DA">
      <w:pPr>
        <w:pStyle w:val="Textoindependiente"/>
        <w:rPr>
          <w:sz w:val="20"/>
        </w:rPr>
      </w:pPr>
    </w:p>
    <w:p w:rsidR="004D10DA" w:rsidRDefault="004D10DA" w:rsidP="004D10DA">
      <w:pPr>
        <w:pStyle w:val="Textoindependiente"/>
        <w:rPr>
          <w:sz w:val="20"/>
        </w:rPr>
      </w:pPr>
    </w:p>
    <w:p w:rsidR="004D10DA" w:rsidRDefault="004D10DA" w:rsidP="004D10DA">
      <w:pPr>
        <w:pStyle w:val="Textoindependiente"/>
        <w:spacing w:before="3"/>
        <w:rPr>
          <w:sz w:val="23"/>
        </w:rPr>
      </w:pPr>
    </w:p>
    <w:p w:rsidR="004D10DA" w:rsidRDefault="004D10DA" w:rsidP="004D10DA">
      <w:pPr>
        <w:pStyle w:val="Textoindependiente"/>
        <w:ind w:left="102" w:right="527"/>
        <w:jc w:val="both"/>
      </w:pPr>
    </w:p>
    <w:p w:rsidR="004D10DA" w:rsidRDefault="004D10DA" w:rsidP="004D10DA">
      <w:pPr>
        <w:pStyle w:val="Textoindependiente"/>
      </w:pPr>
    </w:p>
    <w:p w:rsidR="004D10DA" w:rsidRDefault="004D10DA" w:rsidP="004D10DA">
      <w:pPr>
        <w:pStyle w:val="Textoindependiente"/>
        <w:rPr>
          <w:sz w:val="20"/>
        </w:rPr>
      </w:pPr>
    </w:p>
    <w:p w:rsidR="004D10DA" w:rsidRDefault="004D10DA" w:rsidP="004D10DA">
      <w:pPr>
        <w:pStyle w:val="Textoindependiente"/>
        <w:rPr>
          <w:sz w:val="20"/>
        </w:rPr>
      </w:pPr>
    </w:p>
    <w:p w:rsidR="002C78E4" w:rsidRDefault="002C78E4" w:rsidP="002C78E4">
      <w:pPr>
        <w:pStyle w:val="Textoindependiente"/>
        <w:rPr>
          <w:sz w:val="20"/>
        </w:rPr>
      </w:pPr>
    </w:p>
    <w:p w:rsidR="002C78E4" w:rsidRDefault="002C78E4" w:rsidP="002C78E4">
      <w:pPr>
        <w:pStyle w:val="Textoindependiente"/>
        <w:rPr>
          <w:sz w:val="20"/>
        </w:rPr>
      </w:pPr>
    </w:p>
    <w:p w:rsidR="002C78E4" w:rsidRDefault="002C78E4" w:rsidP="002C78E4">
      <w:pPr>
        <w:pStyle w:val="Textoindependiente"/>
        <w:spacing w:before="3"/>
        <w:rPr>
          <w:sz w:val="23"/>
        </w:rPr>
      </w:pPr>
    </w:p>
    <w:sectPr w:rsidR="002C78E4">
      <w:pgSz w:w="12240" w:h="15840"/>
      <w:pgMar w:top="2300" w:right="600" w:bottom="280" w:left="16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A51" w:rsidRDefault="00696A51" w:rsidP="002C78E4">
      <w:r>
        <w:separator/>
      </w:r>
    </w:p>
  </w:endnote>
  <w:endnote w:type="continuationSeparator" w:id="0">
    <w:p w:rsidR="00696A51" w:rsidRDefault="00696A51" w:rsidP="002C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A51" w:rsidRDefault="00696A51" w:rsidP="002C78E4">
      <w:r>
        <w:separator/>
      </w:r>
    </w:p>
  </w:footnote>
  <w:footnote w:type="continuationSeparator" w:id="0">
    <w:p w:rsidR="00696A51" w:rsidRDefault="00696A51" w:rsidP="002C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31" w:rsidRDefault="00D91731" w:rsidP="006B3D24">
    <w:pPr>
      <w:pStyle w:val="Encabezado"/>
    </w:pPr>
  </w:p>
  <w:tbl>
    <w:tblPr>
      <w:tblW w:w="489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5"/>
      <w:gridCol w:w="4515"/>
      <w:gridCol w:w="2849"/>
    </w:tblGrid>
    <w:tr w:rsidR="006A4CAF" w:rsidRPr="000854D7" w:rsidTr="002C7609">
      <w:trPr>
        <w:cantSplit/>
        <w:trHeight w:val="329"/>
      </w:trPr>
      <w:tc>
        <w:tcPr>
          <w:tcW w:w="1250" w:type="pct"/>
          <w:vMerge w:val="restart"/>
          <w:vAlign w:val="center"/>
        </w:tcPr>
        <w:p w:rsidR="006A4CAF" w:rsidRPr="000854D7" w:rsidRDefault="006A4CAF" w:rsidP="006A4CAF">
          <w:pPr>
            <w:jc w:val="center"/>
            <w:rPr>
              <w:rFonts w:ascii="Arial Narrow" w:hAnsi="Arial Narrow" w:cs="Arial"/>
              <w:bCs/>
              <w:sz w:val="16"/>
              <w:szCs w:val="16"/>
            </w:rPr>
          </w:pPr>
          <w:r w:rsidRPr="000854D7">
            <w:rPr>
              <w:rFonts w:ascii="Arial Narrow" w:hAnsi="Arial Narrow" w:cs="Arial"/>
              <w:bCs/>
              <w:noProof/>
              <w:sz w:val="16"/>
              <w:szCs w:val="16"/>
              <w:lang w:val="es-CO" w:eastAsia="es-CO"/>
            </w:rPr>
            <w:drawing>
              <wp:anchor distT="0" distB="0" distL="114300" distR="114300" simplePos="0" relativeHeight="251659264" behindDoc="0" locked="0" layoutInCell="1" allowOverlap="1" wp14:anchorId="02027B28" wp14:editId="343B582B">
                <wp:simplePos x="0" y="0"/>
                <wp:positionH relativeFrom="column">
                  <wp:posOffset>91440</wp:posOffset>
                </wp:positionH>
                <wp:positionV relativeFrom="paragraph">
                  <wp:posOffset>43180</wp:posOffset>
                </wp:positionV>
                <wp:extent cx="1018540" cy="532130"/>
                <wp:effectExtent l="0" t="0" r="0" b="127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8417"/>
                        <a:stretch>
                          <a:fillRect/>
                        </a:stretch>
                      </pic:blipFill>
                      <pic:spPr bwMode="auto">
                        <a:xfrm>
                          <a:off x="0" y="0"/>
                          <a:ext cx="1018540" cy="532130"/>
                        </a:xfrm>
                        <a:prstGeom prst="rect">
                          <a:avLst/>
                        </a:prstGeom>
                        <a:noFill/>
                      </pic:spPr>
                    </pic:pic>
                  </a:graphicData>
                </a:graphic>
                <wp14:sizeRelH relativeFrom="page">
                  <wp14:pctWidth>0</wp14:pctWidth>
                </wp14:sizeRelH>
                <wp14:sizeRelV relativeFrom="page">
                  <wp14:pctHeight>0</wp14:pctHeight>
                </wp14:sizeRelV>
              </wp:anchor>
            </w:drawing>
          </w:r>
        </w:p>
      </w:tc>
      <w:tc>
        <w:tcPr>
          <w:tcW w:w="2299" w:type="pct"/>
          <w:vMerge w:val="restart"/>
          <w:vAlign w:val="center"/>
        </w:tcPr>
        <w:p w:rsidR="006A4CAF" w:rsidRPr="000854D7" w:rsidRDefault="006A4CAF" w:rsidP="006A4CAF">
          <w:pPr>
            <w:pStyle w:val="Encabezado"/>
            <w:jc w:val="center"/>
            <w:rPr>
              <w:rFonts w:ascii="Arial Narrow" w:hAnsi="Arial Narrow" w:cs="Arial"/>
              <w:b/>
            </w:rPr>
          </w:pPr>
          <w:r>
            <w:rPr>
              <w:rFonts w:ascii="Arial Narrow" w:hAnsi="Arial Narrow" w:cs="Arial"/>
            </w:rPr>
            <w:t xml:space="preserve">POLÍTICA DE SEGURIDAD Y PRIVACIDAD DE LA INFORMACIÓN </w:t>
          </w:r>
        </w:p>
      </w:tc>
      <w:tc>
        <w:tcPr>
          <w:tcW w:w="1451" w:type="pct"/>
          <w:vAlign w:val="center"/>
        </w:tcPr>
        <w:p w:rsidR="006A4CAF" w:rsidRPr="000854D7" w:rsidRDefault="006A4CAF" w:rsidP="006A4CAF">
          <w:pPr>
            <w:rPr>
              <w:rFonts w:ascii="Arial Narrow" w:hAnsi="Arial Narrow" w:cs="Arial"/>
            </w:rPr>
          </w:pPr>
          <w:r w:rsidRPr="000854D7">
            <w:rPr>
              <w:rFonts w:ascii="Arial Narrow" w:hAnsi="Arial Narrow" w:cs="Arial"/>
              <w:bCs/>
            </w:rPr>
            <w:t>Código: P</w:t>
          </w:r>
          <w:r>
            <w:rPr>
              <w:rFonts w:ascii="Arial Narrow" w:hAnsi="Arial Narrow" w:cs="Arial"/>
              <w:bCs/>
            </w:rPr>
            <w:t>O</w:t>
          </w:r>
          <w:r w:rsidRPr="000854D7">
            <w:rPr>
              <w:rFonts w:ascii="Arial Narrow" w:hAnsi="Arial Narrow" w:cs="Arial"/>
              <w:bCs/>
            </w:rPr>
            <w:t>-TICS-002</w:t>
          </w:r>
        </w:p>
      </w:tc>
    </w:tr>
    <w:tr w:rsidR="006A4CAF" w:rsidRPr="000854D7" w:rsidTr="002C7609">
      <w:trPr>
        <w:cantSplit/>
        <w:trHeight w:val="329"/>
      </w:trPr>
      <w:tc>
        <w:tcPr>
          <w:tcW w:w="1250" w:type="pct"/>
          <w:vMerge/>
        </w:tcPr>
        <w:p w:rsidR="006A4CAF" w:rsidRPr="000854D7" w:rsidRDefault="006A4CAF" w:rsidP="006A4CAF">
          <w:pPr>
            <w:rPr>
              <w:rFonts w:ascii="Arial Narrow" w:hAnsi="Arial Narrow" w:cs="Arial"/>
              <w:b/>
              <w:bCs/>
            </w:rPr>
          </w:pPr>
        </w:p>
      </w:tc>
      <w:tc>
        <w:tcPr>
          <w:tcW w:w="2299" w:type="pct"/>
          <w:vMerge/>
          <w:tcBorders>
            <w:bottom w:val="single" w:sz="4" w:space="0" w:color="auto"/>
          </w:tcBorders>
        </w:tcPr>
        <w:p w:rsidR="006A4CAF" w:rsidRPr="000854D7" w:rsidRDefault="006A4CAF" w:rsidP="006A4CAF">
          <w:pPr>
            <w:rPr>
              <w:rFonts w:ascii="Arial Narrow" w:hAnsi="Arial Narrow" w:cs="Arial"/>
              <w:bCs/>
            </w:rPr>
          </w:pPr>
        </w:p>
      </w:tc>
      <w:tc>
        <w:tcPr>
          <w:tcW w:w="1451" w:type="pct"/>
          <w:tcBorders>
            <w:bottom w:val="single" w:sz="4" w:space="0" w:color="auto"/>
          </w:tcBorders>
          <w:vAlign w:val="center"/>
        </w:tcPr>
        <w:p w:rsidR="006A4CAF" w:rsidRPr="000854D7" w:rsidRDefault="006A4CAF" w:rsidP="006A4CAF">
          <w:pPr>
            <w:rPr>
              <w:rFonts w:ascii="Arial Narrow" w:hAnsi="Arial Narrow" w:cs="Arial"/>
              <w:bCs/>
            </w:rPr>
          </w:pPr>
          <w:r w:rsidRPr="000854D7">
            <w:rPr>
              <w:rFonts w:ascii="Arial Narrow" w:hAnsi="Arial Narrow" w:cs="Arial"/>
              <w:bCs/>
            </w:rPr>
            <w:t>Versión: 1.0</w:t>
          </w:r>
        </w:p>
      </w:tc>
    </w:tr>
    <w:tr w:rsidR="006A4CAF" w:rsidRPr="000854D7" w:rsidTr="002C7609">
      <w:trPr>
        <w:cantSplit/>
        <w:trHeight w:val="329"/>
      </w:trPr>
      <w:tc>
        <w:tcPr>
          <w:tcW w:w="1250" w:type="pct"/>
          <w:vMerge/>
        </w:tcPr>
        <w:p w:rsidR="006A4CAF" w:rsidRPr="000854D7" w:rsidRDefault="006A4CAF" w:rsidP="006A4CAF">
          <w:pPr>
            <w:rPr>
              <w:rFonts w:ascii="Arial Narrow" w:hAnsi="Arial Narrow" w:cs="Arial"/>
              <w:b/>
              <w:bCs/>
            </w:rPr>
          </w:pPr>
        </w:p>
      </w:tc>
      <w:tc>
        <w:tcPr>
          <w:tcW w:w="2299" w:type="pct"/>
          <w:vMerge/>
        </w:tcPr>
        <w:p w:rsidR="006A4CAF" w:rsidRPr="000854D7" w:rsidRDefault="006A4CAF" w:rsidP="006A4CAF">
          <w:pPr>
            <w:rPr>
              <w:rFonts w:ascii="Arial Narrow" w:hAnsi="Arial Narrow" w:cs="Arial"/>
              <w:bCs/>
            </w:rPr>
          </w:pPr>
        </w:p>
      </w:tc>
      <w:tc>
        <w:tcPr>
          <w:tcW w:w="1451" w:type="pct"/>
          <w:vAlign w:val="center"/>
        </w:tcPr>
        <w:p w:rsidR="006A4CAF" w:rsidRPr="000854D7" w:rsidRDefault="006A4CAF" w:rsidP="006A4CAF">
          <w:pPr>
            <w:rPr>
              <w:rFonts w:ascii="Arial Narrow" w:hAnsi="Arial Narrow" w:cs="Arial"/>
              <w:bCs/>
            </w:rPr>
          </w:pPr>
          <w:r w:rsidRPr="000854D7">
            <w:rPr>
              <w:rFonts w:ascii="Arial Narrow" w:hAnsi="Arial Narrow" w:cs="Arial"/>
              <w:bCs/>
            </w:rPr>
            <w:t xml:space="preserve">Página </w:t>
          </w:r>
          <w:r w:rsidRPr="000854D7">
            <w:rPr>
              <w:rFonts w:ascii="Arial Narrow" w:hAnsi="Arial Narrow" w:cs="Arial"/>
              <w:bCs/>
            </w:rPr>
            <w:fldChar w:fldCharType="begin"/>
          </w:r>
          <w:r w:rsidRPr="000854D7">
            <w:rPr>
              <w:rFonts w:ascii="Arial Narrow" w:hAnsi="Arial Narrow" w:cs="Arial"/>
              <w:bCs/>
            </w:rPr>
            <w:instrText xml:space="preserve"> PAGE </w:instrText>
          </w:r>
          <w:r w:rsidRPr="000854D7">
            <w:rPr>
              <w:rFonts w:ascii="Arial Narrow" w:hAnsi="Arial Narrow" w:cs="Arial"/>
              <w:bCs/>
            </w:rPr>
            <w:fldChar w:fldCharType="separate"/>
          </w:r>
          <w:r w:rsidR="002A470F">
            <w:rPr>
              <w:rFonts w:ascii="Arial Narrow" w:hAnsi="Arial Narrow" w:cs="Arial"/>
              <w:bCs/>
              <w:noProof/>
            </w:rPr>
            <w:t>1</w:t>
          </w:r>
          <w:r w:rsidRPr="000854D7">
            <w:rPr>
              <w:rFonts w:ascii="Arial Narrow" w:hAnsi="Arial Narrow" w:cs="Arial"/>
              <w:bCs/>
            </w:rPr>
            <w:fldChar w:fldCharType="end"/>
          </w:r>
          <w:r w:rsidRPr="000854D7">
            <w:rPr>
              <w:rFonts w:ascii="Arial Narrow" w:hAnsi="Arial Narrow" w:cs="Arial"/>
              <w:bCs/>
            </w:rPr>
            <w:t xml:space="preserve"> de </w:t>
          </w:r>
          <w:r w:rsidRPr="000854D7">
            <w:rPr>
              <w:rFonts w:ascii="Arial Narrow" w:hAnsi="Arial Narrow" w:cs="Arial"/>
              <w:bCs/>
            </w:rPr>
            <w:fldChar w:fldCharType="begin"/>
          </w:r>
          <w:r w:rsidRPr="000854D7">
            <w:rPr>
              <w:rFonts w:ascii="Arial Narrow" w:hAnsi="Arial Narrow" w:cs="Arial"/>
              <w:bCs/>
            </w:rPr>
            <w:instrText xml:space="preserve"> NUMPAGES </w:instrText>
          </w:r>
          <w:r w:rsidRPr="000854D7">
            <w:rPr>
              <w:rFonts w:ascii="Arial Narrow" w:hAnsi="Arial Narrow" w:cs="Arial"/>
              <w:bCs/>
            </w:rPr>
            <w:fldChar w:fldCharType="separate"/>
          </w:r>
          <w:r w:rsidR="002A470F">
            <w:rPr>
              <w:rFonts w:ascii="Arial Narrow" w:hAnsi="Arial Narrow" w:cs="Arial"/>
              <w:bCs/>
              <w:noProof/>
            </w:rPr>
            <w:t>14</w:t>
          </w:r>
          <w:r w:rsidRPr="000854D7">
            <w:rPr>
              <w:rFonts w:ascii="Arial Narrow" w:hAnsi="Arial Narrow" w:cs="Arial"/>
              <w:bCs/>
            </w:rPr>
            <w:fldChar w:fldCharType="end"/>
          </w:r>
        </w:p>
      </w:tc>
    </w:tr>
  </w:tbl>
  <w:p w:rsidR="00D91731" w:rsidRPr="00D91731" w:rsidRDefault="00D91731" w:rsidP="00D917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3B72"/>
    <w:multiLevelType w:val="hybridMultilevel"/>
    <w:tmpl w:val="989C2A10"/>
    <w:lvl w:ilvl="0" w:tplc="0CA20D3E">
      <w:start w:val="1"/>
      <w:numFmt w:val="lowerLetter"/>
      <w:lvlText w:val="%1)"/>
      <w:lvlJc w:val="left"/>
      <w:pPr>
        <w:ind w:left="102" w:hanging="240"/>
      </w:pPr>
      <w:rPr>
        <w:rFonts w:ascii="Liberation Sans Narrow" w:eastAsia="Liberation Sans Narrow" w:hAnsi="Liberation Sans Narrow" w:cs="Liberation Sans Narrow" w:hint="default"/>
        <w:w w:val="100"/>
        <w:sz w:val="24"/>
        <w:szCs w:val="24"/>
        <w:lang w:val="es-ES" w:eastAsia="en-US" w:bidi="ar-SA"/>
      </w:rPr>
    </w:lvl>
    <w:lvl w:ilvl="1" w:tplc="5ECC2CBA">
      <w:numFmt w:val="bullet"/>
      <w:lvlText w:val="•"/>
      <w:lvlJc w:val="left"/>
      <w:pPr>
        <w:ind w:left="1094" w:hanging="240"/>
      </w:pPr>
      <w:rPr>
        <w:rFonts w:hint="default"/>
        <w:lang w:val="es-ES" w:eastAsia="en-US" w:bidi="ar-SA"/>
      </w:rPr>
    </w:lvl>
    <w:lvl w:ilvl="2" w:tplc="6B7CFAEA">
      <w:numFmt w:val="bullet"/>
      <w:lvlText w:val="•"/>
      <w:lvlJc w:val="left"/>
      <w:pPr>
        <w:ind w:left="2088" w:hanging="240"/>
      </w:pPr>
      <w:rPr>
        <w:rFonts w:hint="default"/>
        <w:lang w:val="es-ES" w:eastAsia="en-US" w:bidi="ar-SA"/>
      </w:rPr>
    </w:lvl>
    <w:lvl w:ilvl="3" w:tplc="9FA61C48">
      <w:numFmt w:val="bullet"/>
      <w:lvlText w:val="•"/>
      <w:lvlJc w:val="left"/>
      <w:pPr>
        <w:ind w:left="3082" w:hanging="240"/>
      </w:pPr>
      <w:rPr>
        <w:rFonts w:hint="default"/>
        <w:lang w:val="es-ES" w:eastAsia="en-US" w:bidi="ar-SA"/>
      </w:rPr>
    </w:lvl>
    <w:lvl w:ilvl="4" w:tplc="521C57F8">
      <w:numFmt w:val="bullet"/>
      <w:lvlText w:val="•"/>
      <w:lvlJc w:val="left"/>
      <w:pPr>
        <w:ind w:left="4076" w:hanging="240"/>
      </w:pPr>
      <w:rPr>
        <w:rFonts w:hint="default"/>
        <w:lang w:val="es-ES" w:eastAsia="en-US" w:bidi="ar-SA"/>
      </w:rPr>
    </w:lvl>
    <w:lvl w:ilvl="5" w:tplc="56AEB772">
      <w:numFmt w:val="bullet"/>
      <w:lvlText w:val="•"/>
      <w:lvlJc w:val="left"/>
      <w:pPr>
        <w:ind w:left="5070" w:hanging="240"/>
      </w:pPr>
      <w:rPr>
        <w:rFonts w:hint="default"/>
        <w:lang w:val="es-ES" w:eastAsia="en-US" w:bidi="ar-SA"/>
      </w:rPr>
    </w:lvl>
    <w:lvl w:ilvl="6" w:tplc="000C12B0">
      <w:numFmt w:val="bullet"/>
      <w:lvlText w:val="•"/>
      <w:lvlJc w:val="left"/>
      <w:pPr>
        <w:ind w:left="6064" w:hanging="240"/>
      </w:pPr>
      <w:rPr>
        <w:rFonts w:hint="default"/>
        <w:lang w:val="es-ES" w:eastAsia="en-US" w:bidi="ar-SA"/>
      </w:rPr>
    </w:lvl>
    <w:lvl w:ilvl="7" w:tplc="3E36FD48">
      <w:numFmt w:val="bullet"/>
      <w:lvlText w:val="•"/>
      <w:lvlJc w:val="left"/>
      <w:pPr>
        <w:ind w:left="7058" w:hanging="240"/>
      </w:pPr>
      <w:rPr>
        <w:rFonts w:hint="default"/>
        <w:lang w:val="es-ES" w:eastAsia="en-US" w:bidi="ar-SA"/>
      </w:rPr>
    </w:lvl>
    <w:lvl w:ilvl="8" w:tplc="3AC043CC">
      <w:numFmt w:val="bullet"/>
      <w:lvlText w:val="•"/>
      <w:lvlJc w:val="left"/>
      <w:pPr>
        <w:ind w:left="8052" w:hanging="240"/>
      </w:pPr>
      <w:rPr>
        <w:rFonts w:hint="default"/>
        <w:lang w:val="es-ES" w:eastAsia="en-US" w:bidi="ar-SA"/>
      </w:rPr>
    </w:lvl>
  </w:abstractNum>
  <w:abstractNum w:abstractNumId="1">
    <w:nsid w:val="1A224AC3"/>
    <w:multiLevelType w:val="hybridMultilevel"/>
    <w:tmpl w:val="A95E28CA"/>
    <w:lvl w:ilvl="0" w:tplc="18CA413C">
      <w:start w:val="1"/>
      <w:numFmt w:val="lowerLetter"/>
      <w:lvlText w:val="%1)"/>
      <w:lvlJc w:val="left"/>
      <w:pPr>
        <w:ind w:left="102" w:hanging="231"/>
      </w:pPr>
      <w:rPr>
        <w:rFonts w:ascii="Liberation Sans Narrow" w:eastAsia="Liberation Sans Narrow" w:hAnsi="Liberation Sans Narrow" w:cs="Liberation Sans Narrow" w:hint="default"/>
        <w:b/>
        <w:bCs/>
        <w:spacing w:val="-4"/>
        <w:w w:val="100"/>
        <w:sz w:val="24"/>
        <w:szCs w:val="24"/>
        <w:lang w:val="es-ES" w:eastAsia="en-US" w:bidi="ar-SA"/>
      </w:rPr>
    </w:lvl>
    <w:lvl w:ilvl="1" w:tplc="01F2D79A">
      <w:numFmt w:val="bullet"/>
      <w:lvlText w:val="•"/>
      <w:lvlJc w:val="left"/>
      <w:pPr>
        <w:ind w:left="1094" w:hanging="231"/>
      </w:pPr>
      <w:rPr>
        <w:rFonts w:hint="default"/>
        <w:lang w:val="es-ES" w:eastAsia="en-US" w:bidi="ar-SA"/>
      </w:rPr>
    </w:lvl>
    <w:lvl w:ilvl="2" w:tplc="E59E75FE">
      <w:numFmt w:val="bullet"/>
      <w:lvlText w:val="•"/>
      <w:lvlJc w:val="left"/>
      <w:pPr>
        <w:ind w:left="2088" w:hanging="231"/>
      </w:pPr>
      <w:rPr>
        <w:rFonts w:hint="default"/>
        <w:lang w:val="es-ES" w:eastAsia="en-US" w:bidi="ar-SA"/>
      </w:rPr>
    </w:lvl>
    <w:lvl w:ilvl="3" w:tplc="319CB29E">
      <w:numFmt w:val="bullet"/>
      <w:lvlText w:val="•"/>
      <w:lvlJc w:val="left"/>
      <w:pPr>
        <w:ind w:left="3082" w:hanging="231"/>
      </w:pPr>
      <w:rPr>
        <w:rFonts w:hint="default"/>
        <w:lang w:val="es-ES" w:eastAsia="en-US" w:bidi="ar-SA"/>
      </w:rPr>
    </w:lvl>
    <w:lvl w:ilvl="4" w:tplc="C7687234">
      <w:numFmt w:val="bullet"/>
      <w:lvlText w:val="•"/>
      <w:lvlJc w:val="left"/>
      <w:pPr>
        <w:ind w:left="4076" w:hanging="231"/>
      </w:pPr>
      <w:rPr>
        <w:rFonts w:hint="default"/>
        <w:lang w:val="es-ES" w:eastAsia="en-US" w:bidi="ar-SA"/>
      </w:rPr>
    </w:lvl>
    <w:lvl w:ilvl="5" w:tplc="C9708682">
      <w:numFmt w:val="bullet"/>
      <w:lvlText w:val="•"/>
      <w:lvlJc w:val="left"/>
      <w:pPr>
        <w:ind w:left="5070" w:hanging="231"/>
      </w:pPr>
      <w:rPr>
        <w:rFonts w:hint="default"/>
        <w:lang w:val="es-ES" w:eastAsia="en-US" w:bidi="ar-SA"/>
      </w:rPr>
    </w:lvl>
    <w:lvl w:ilvl="6" w:tplc="8E7E1362">
      <w:numFmt w:val="bullet"/>
      <w:lvlText w:val="•"/>
      <w:lvlJc w:val="left"/>
      <w:pPr>
        <w:ind w:left="6064" w:hanging="231"/>
      </w:pPr>
      <w:rPr>
        <w:rFonts w:hint="default"/>
        <w:lang w:val="es-ES" w:eastAsia="en-US" w:bidi="ar-SA"/>
      </w:rPr>
    </w:lvl>
    <w:lvl w:ilvl="7" w:tplc="05E8E5C2">
      <w:numFmt w:val="bullet"/>
      <w:lvlText w:val="•"/>
      <w:lvlJc w:val="left"/>
      <w:pPr>
        <w:ind w:left="7058" w:hanging="231"/>
      </w:pPr>
      <w:rPr>
        <w:rFonts w:hint="default"/>
        <w:lang w:val="es-ES" w:eastAsia="en-US" w:bidi="ar-SA"/>
      </w:rPr>
    </w:lvl>
    <w:lvl w:ilvl="8" w:tplc="DBE8DB22">
      <w:numFmt w:val="bullet"/>
      <w:lvlText w:val="•"/>
      <w:lvlJc w:val="left"/>
      <w:pPr>
        <w:ind w:left="8052" w:hanging="231"/>
      </w:pPr>
      <w:rPr>
        <w:rFonts w:hint="default"/>
        <w:lang w:val="es-ES" w:eastAsia="en-US" w:bidi="ar-SA"/>
      </w:rPr>
    </w:lvl>
  </w:abstractNum>
  <w:abstractNum w:abstractNumId="2">
    <w:nsid w:val="1E293F6A"/>
    <w:multiLevelType w:val="hybridMultilevel"/>
    <w:tmpl w:val="1DA4A29C"/>
    <w:lvl w:ilvl="0" w:tplc="E2184178">
      <w:start w:val="1"/>
      <w:numFmt w:val="lowerLetter"/>
      <w:lvlText w:val="%1)"/>
      <w:lvlJc w:val="left"/>
      <w:pPr>
        <w:ind w:left="102" w:hanging="240"/>
      </w:pPr>
      <w:rPr>
        <w:rFonts w:ascii="Liberation Sans Narrow" w:eastAsia="Liberation Sans Narrow" w:hAnsi="Liberation Sans Narrow" w:cs="Liberation Sans Narrow" w:hint="default"/>
        <w:b/>
        <w:bCs/>
        <w:w w:val="100"/>
        <w:sz w:val="24"/>
        <w:szCs w:val="24"/>
        <w:lang w:val="es-ES" w:eastAsia="en-US" w:bidi="ar-SA"/>
      </w:rPr>
    </w:lvl>
    <w:lvl w:ilvl="1" w:tplc="EFCC0E40">
      <w:numFmt w:val="bullet"/>
      <w:lvlText w:val="•"/>
      <w:lvlJc w:val="left"/>
      <w:pPr>
        <w:ind w:left="1094" w:hanging="240"/>
      </w:pPr>
      <w:rPr>
        <w:rFonts w:hint="default"/>
        <w:lang w:val="es-ES" w:eastAsia="en-US" w:bidi="ar-SA"/>
      </w:rPr>
    </w:lvl>
    <w:lvl w:ilvl="2" w:tplc="2EC0C5E4">
      <w:numFmt w:val="bullet"/>
      <w:lvlText w:val="•"/>
      <w:lvlJc w:val="left"/>
      <w:pPr>
        <w:ind w:left="2088" w:hanging="240"/>
      </w:pPr>
      <w:rPr>
        <w:rFonts w:hint="default"/>
        <w:lang w:val="es-ES" w:eastAsia="en-US" w:bidi="ar-SA"/>
      </w:rPr>
    </w:lvl>
    <w:lvl w:ilvl="3" w:tplc="44E0B0B6">
      <w:numFmt w:val="bullet"/>
      <w:lvlText w:val="•"/>
      <w:lvlJc w:val="left"/>
      <w:pPr>
        <w:ind w:left="3082" w:hanging="240"/>
      </w:pPr>
      <w:rPr>
        <w:rFonts w:hint="default"/>
        <w:lang w:val="es-ES" w:eastAsia="en-US" w:bidi="ar-SA"/>
      </w:rPr>
    </w:lvl>
    <w:lvl w:ilvl="4" w:tplc="A78406CA">
      <w:numFmt w:val="bullet"/>
      <w:lvlText w:val="•"/>
      <w:lvlJc w:val="left"/>
      <w:pPr>
        <w:ind w:left="4076" w:hanging="240"/>
      </w:pPr>
      <w:rPr>
        <w:rFonts w:hint="default"/>
        <w:lang w:val="es-ES" w:eastAsia="en-US" w:bidi="ar-SA"/>
      </w:rPr>
    </w:lvl>
    <w:lvl w:ilvl="5" w:tplc="B8CE5870">
      <w:numFmt w:val="bullet"/>
      <w:lvlText w:val="•"/>
      <w:lvlJc w:val="left"/>
      <w:pPr>
        <w:ind w:left="5070" w:hanging="240"/>
      </w:pPr>
      <w:rPr>
        <w:rFonts w:hint="default"/>
        <w:lang w:val="es-ES" w:eastAsia="en-US" w:bidi="ar-SA"/>
      </w:rPr>
    </w:lvl>
    <w:lvl w:ilvl="6" w:tplc="580A027A">
      <w:numFmt w:val="bullet"/>
      <w:lvlText w:val="•"/>
      <w:lvlJc w:val="left"/>
      <w:pPr>
        <w:ind w:left="6064" w:hanging="240"/>
      </w:pPr>
      <w:rPr>
        <w:rFonts w:hint="default"/>
        <w:lang w:val="es-ES" w:eastAsia="en-US" w:bidi="ar-SA"/>
      </w:rPr>
    </w:lvl>
    <w:lvl w:ilvl="7" w:tplc="39B6717A">
      <w:numFmt w:val="bullet"/>
      <w:lvlText w:val="•"/>
      <w:lvlJc w:val="left"/>
      <w:pPr>
        <w:ind w:left="7058" w:hanging="240"/>
      </w:pPr>
      <w:rPr>
        <w:rFonts w:hint="default"/>
        <w:lang w:val="es-ES" w:eastAsia="en-US" w:bidi="ar-SA"/>
      </w:rPr>
    </w:lvl>
    <w:lvl w:ilvl="8" w:tplc="BB9A904E">
      <w:numFmt w:val="bullet"/>
      <w:lvlText w:val="•"/>
      <w:lvlJc w:val="left"/>
      <w:pPr>
        <w:ind w:left="8052" w:hanging="240"/>
      </w:pPr>
      <w:rPr>
        <w:rFonts w:hint="default"/>
        <w:lang w:val="es-ES" w:eastAsia="en-US" w:bidi="ar-SA"/>
      </w:rPr>
    </w:lvl>
  </w:abstractNum>
  <w:abstractNum w:abstractNumId="3">
    <w:nsid w:val="2E007751"/>
    <w:multiLevelType w:val="hybridMultilevel"/>
    <w:tmpl w:val="566CF1F8"/>
    <w:lvl w:ilvl="0" w:tplc="67B86AB2">
      <w:start w:val="1"/>
      <w:numFmt w:val="lowerLetter"/>
      <w:lvlText w:val="%1)"/>
      <w:lvlJc w:val="left"/>
      <w:pPr>
        <w:ind w:left="332" w:hanging="231"/>
      </w:pPr>
      <w:rPr>
        <w:rFonts w:ascii="Liberation Sans Narrow" w:eastAsia="Liberation Sans Narrow" w:hAnsi="Liberation Sans Narrow" w:cs="Liberation Sans Narrow" w:hint="default"/>
        <w:spacing w:val="-2"/>
        <w:w w:val="100"/>
        <w:sz w:val="24"/>
        <w:szCs w:val="24"/>
        <w:lang w:val="es-ES" w:eastAsia="en-US" w:bidi="ar-SA"/>
      </w:rPr>
    </w:lvl>
    <w:lvl w:ilvl="1" w:tplc="C2862306">
      <w:numFmt w:val="bullet"/>
      <w:lvlText w:val="•"/>
      <w:lvlJc w:val="left"/>
      <w:pPr>
        <w:ind w:left="1310" w:hanging="231"/>
      </w:pPr>
      <w:rPr>
        <w:rFonts w:hint="default"/>
        <w:lang w:val="es-ES" w:eastAsia="en-US" w:bidi="ar-SA"/>
      </w:rPr>
    </w:lvl>
    <w:lvl w:ilvl="2" w:tplc="1C02D8A8">
      <w:numFmt w:val="bullet"/>
      <w:lvlText w:val="•"/>
      <w:lvlJc w:val="left"/>
      <w:pPr>
        <w:ind w:left="2280" w:hanging="231"/>
      </w:pPr>
      <w:rPr>
        <w:rFonts w:hint="default"/>
        <w:lang w:val="es-ES" w:eastAsia="en-US" w:bidi="ar-SA"/>
      </w:rPr>
    </w:lvl>
    <w:lvl w:ilvl="3" w:tplc="3B86DD7E">
      <w:numFmt w:val="bullet"/>
      <w:lvlText w:val="•"/>
      <w:lvlJc w:val="left"/>
      <w:pPr>
        <w:ind w:left="3250" w:hanging="231"/>
      </w:pPr>
      <w:rPr>
        <w:rFonts w:hint="default"/>
        <w:lang w:val="es-ES" w:eastAsia="en-US" w:bidi="ar-SA"/>
      </w:rPr>
    </w:lvl>
    <w:lvl w:ilvl="4" w:tplc="B5A0723C">
      <w:numFmt w:val="bullet"/>
      <w:lvlText w:val="•"/>
      <w:lvlJc w:val="left"/>
      <w:pPr>
        <w:ind w:left="4220" w:hanging="231"/>
      </w:pPr>
      <w:rPr>
        <w:rFonts w:hint="default"/>
        <w:lang w:val="es-ES" w:eastAsia="en-US" w:bidi="ar-SA"/>
      </w:rPr>
    </w:lvl>
    <w:lvl w:ilvl="5" w:tplc="FCF4A830">
      <w:numFmt w:val="bullet"/>
      <w:lvlText w:val="•"/>
      <w:lvlJc w:val="left"/>
      <w:pPr>
        <w:ind w:left="5190" w:hanging="231"/>
      </w:pPr>
      <w:rPr>
        <w:rFonts w:hint="default"/>
        <w:lang w:val="es-ES" w:eastAsia="en-US" w:bidi="ar-SA"/>
      </w:rPr>
    </w:lvl>
    <w:lvl w:ilvl="6" w:tplc="C646FDAC">
      <w:numFmt w:val="bullet"/>
      <w:lvlText w:val="•"/>
      <w:lvlJc w:val="left"/>
      <w:pPr>
        <w:ind w:left="6160" w:hanging="231"/>
      </w:pPr>
      <w:rPr>
        <w:rFonts w:hint="default"/>
        <w:lang w:val="es-ES" w:eastAsia="en-US" w:bidi="ar-SA"/>
      </w:rPr>
    </w:lvl>
    <w:lvl w:ilvl="7" w:tplc="6EE83DDC">
      <w:numFmt w:val="bullet"/>
      <w:lvlText w:val="•"/>
      <w:lvlJc w:val="left"/>
      <w:pPr>
        <w:ind w:left="7130" w:hanging="231"/>
      </w:pPr>
      <w:rPr>
        <w:rFonts w:hint="default"/>
        <w:lang w:val="es-ES" w:eastAsia="en-US" w:bidi="ar-SA"/>
      </w:rPr>
    </w:lvl>
    <w:lvl w:ilvl="8" w:tplc="A79CBCDA">
      <w:numFmt w:val="bullet"/>
      <w:lvlText w:val="•"/>
      <w:lvlJc w:val="left"/>
      <w:pPr>
        <w:ind w:left="8100" w:hanging="231"/>
      </w:pPr>
      <w:rPr>
        <w:rFonts w:hint="default"/>
        <w:lang w:val="es-ES" w:eastAsia="en-US" w:bidi="ar-SA"/>
      </w:rPr>
    </w:lvl>
  </w:abstractNum>
  <w:abstractNum w:abstractNumId="4">
    <w:nsid w:val="2FBC7CA2"/>
    <w:multiLevelType w:val="multilevel"/>
    <w:tmpl w:val="D278E8F2"/>
    <w:lvl w:ilvl="0">
      <w:start w:val="1"/>
      <w:numFmt w:val="decimal"/>
      <w:lvlText w:val="%1."/>
      <w:lvlJc w:val="left"/>
      <w:pPr>
        <w:ind w:left="322" w:hanging="221"/>
      </w:pPr>
      <w:rPr>
        <w:rFonts w:ascii="Liberation Sans Narrow" w:eastAsia="Liberation Sans Narrow" w:hAnsi="Liberation Sans Narrow" w:cs="Liberation Sans Narrow" w:hint="default"/>
        <w:w w:val="100"/>
        <w:sz w:val="24"/>
        <w:szCs w:val="24"/>
        <w:lang w:val="es-ES" w:eastAsia="en-US" w:bidi="ar-SA"/>
      </w:rPr>
    </w:lvl>
    <w:lvl w:ilvl="1">
      <w:start w:val="1"/>
      <w:numFmt w:val="decimal"/>
      <w:lvlText w:val="%1.%2."/>
      <w:lvlJc w:val="left"/>
      <w:pPr>
        <w:ind w:left="1193" w:hanging="384"/>
      </w:pPr>
      <w:rPr>
        <w:rFonts w:ascii="Liberation Sans Narrow" w:eastAsia="Liberation Sans Narrow" w:hAnsi="Liberation Sans Narrow" w:cs="Liberation Sans Narrow" w:hint="default"/>
        <w:w w:val="100"/>
        <w:sz w:val="24"/>
        <w:szCs w:val="24"/>
        <w:lang w:val="es-ES" w:eastAsia="en-US" w:bidi="ar-SA"/>
      </w:rPr>
    </w:lvl>
    <w:lvl w:ilvl="2">
      <w:numFmt w:val="bullet"/>
      <w:lvlText w:val="•"/>
      <w:lvlJc w:val="left"/>
      <w:pPr>
        <w:ind w:left="2182" w:hanging="384"/>
      </w:pPr>
      <w:rPr>
        <w:rFonts w:hint="default"/>
        <w:lang w:val="es-ES" w:eastAsia="en-US" w:bidi="ar-SA"/>
      </w:rPr>
    </w:lvl>
    <w:lvl w:ilvl="3">
      <w:numFmt w:val="bullet"/>
      <w:lvlText w:val="•"/>
      <w:lvlJc w:val="left"/>
      <w:pPr>
        <w:ind w:left="3164" w:hanging="384"/>
      </w:pPr>
      <w:rPr>
        <w:rFonts w:hint="default"/>
        <w:lang w:val="es-ES" w:eastAsia="en-US" w:bidi="ar-SA"/>
      </w:rPr>
    </w:lvl>
    <w:lvl w:ilvl="4">
      <w:numFmt w:val="bullet"/>
      <w:lvlText w:val="•"/>
      <w:lvlJc w:val="left"/>
      <w:pPr>
        <w:ind w:left="4146" w:hanging="384"/>
      </w:pPr>
      <w:rPr>
        <w:rFonts w:hint="default"/>
        <w:lang w:val="es-ES" w:eastAsia="en-US" w:bidi="ar-SA"/>
      </w:rPr>
    </w:lvl>
    <w:lvl w:ilvl="5">
      <w:numFmt w:val="bullet"/>
      <w:lvlText w:val="•"/>
      <w:lvlJc w:val="left"/>
      <w:pPr>
        <w:ind w:left="5128" w:hanging="384"/>
      </w:pPr>
      <w:rPr>
        <w:rFonts w:hint="default"/>
        <w:lang w:val="es-ES" w:eastAsia="en-US" w:bidi="ar-SA"/>
      </w:rPr>
    </w:lvl>
    <w:lvl w:ilvl="6">
      <w:numFmt w:val="bullet"/>
      <w:lvlText w:val="•"/>
      <w:lvlJc w:val="left"/>
      <w:pPr>
        <w:ind w:left="6111" w:hanging="384"/>
      </w:pPr>
      <w:rPr>
        <w:rFonts w:hint="default"/>
        <w:lang w:val="es-ES" w:eastAsia="en-US" w:bidi="ar-SA"/>
      </w:rPr>
    </w:lvl>
    <w:lvl w:ilvl="7">
      <w:numFmt w:val="bullet"/>
      <w:lvlText w:val="•"/>
      <w:lvlJc w:val="left"/>
      <w:pPr>
        <w:ind w:left="7093" w:hanging="384"/>
      </w:pPr>
      <w:rPr>
        <w:rFonts w:hint="default"/>
        <w:lang w:val="es-ES" w:eastAsia="en-US" w:bidi="ar-SA"/>
      </w:rPr>
    </w:lvl>
    <w:lvl w:ilvl="8">
      <w:numFmt w:val="bullet"/>
      <w:lvlText w:val="•"/>
      <w:lvlJc w:val="left"/>
      <w:pPr>
        <w:ind w:left="8075" w:hanging="384"/>
      </w:pPr>
      <w:rPr>
        <w:rFonts w:hint="default"/>
        <w:lang w:val="es-ES" w:eastAsia="en-US" w:bidi="ar-SA"/>
      </w:rPr>
    </w:lvl>
  </w:abstractNum>
  <w:abstractNum w:abstractNumId="5">
    <w:nsid w:val="37F73893"/>
    <w:multiLevelType w:val="hybridMultilevel"/>
    <w:tmpl w:val="38406E5E"/>
    <w:lvl w:ilvl="0" w:tplc="86943BF2">
      <w:start w:val="1"/>
      <w:numFmt w:val="lowerLetter"/>
      <w:lvlText w:val="%1)"/>
      <w:lvlJc w:val="left"/>
      <w:pPr>
        <w:ind w:left="102" w:hanging="233"/>
      </w:pPr>
      <w:rPr>
        <w:rFonts w:ascii="Liberation Sans Narrow" w:eastAsia="Liberation Sans Narrow" w:hAnsi="Liberation Sans Narrow" w:cs="Liberation Sans Narrow" w:hint="default"/>
        <w:b/>
        <w:bCs/>
        <w:w w:val="100"/>
        <w:sz w:val="24"/>
        <w:szCs w:val="24"/>
        <w:lang w:val="es-ES" w:eastAsia="en-US" w:bidi="ar-SA"/>
      </w:rPr>
    </w:lvl>
    <w:lvl w:ilvl="1" w:tplc="2B163766">
      <w:numFmt w:val="bullet"/>
      <w:lvlText w:val="•"/>
      <w:lvlJc w:val="left"/>
      <w:pPr>
        <w:ind w:left="1094" w:hanging="233"/>
      </w:pPr>
      <w:rPr>
        <w:rFonts w:hint="default"/>
        <w:lang w:val="es-ES" w:eastAsia="en-US" w:bidi="ar-SA"/>
      </w:rPr>
    </w:lvl>
    <w:lvl w:ilvl="2" w:tplc="BCCA3C42">
      <w:numFmt w:val="bullet"/>
      <w:lvlText w:val="•"/>
      <w:lvlJc w:val="left"/>
      <w:pPr>
        <w:ind w:left="2088" w:hanging="233"/>
      </w:pPr>
      <w:rPr>
        <w:rFonts w:hint="default"/>
        <w:lang w:val="es-ES" w:eastAsia="en-US" w:bidi="ar-SA"/>
      </w:rPr>
    </w:lvl>
    <w:lvl w:ilvl="3" w:tplc="43D0FFCA">
      <w:numFmt w:val="bullet"/>
      <w:lvlText w:val="•"/>
      <w:lvlJc w:val="left"/>
      <w:pPr>
        <w:ind w:left="3082" w:hanging="233"/>
      </w:pPr>
      <w:rPr>
        <w:rFonts w:hint="default"/>
        <w:lang w:val="es-ES" w:eastAsia="en-US" w:bidi="ar-SA"/>
      </w:rPr>
    </w:lvl>
    <w:lvl w:ilvl="4" w:tplc="932A40B6">
      <w:numFmt w:val="bullet"/>
      <w:lvlText w:val="•"/>
      <w:lvlJc w:val="left"/>
      <w:pPr>
        <w:ind w:left="4076" w:hanging="233"/>
      </w:pPr>
      <w:rPr>
        <w:rFonts w:hint="default"/>
        <w:lang w:val="es-ES" w:eastAsia="en-US" w:bidi="ar-SA"/>
      </w:rPr>
    </w:lvl>
    <w:lvl w:ilvl="5" w:tplc="ECF88E20">
      <w:numFmt w:val="bullet"/>
      <w:lvlText w:val="•"/>
      <w:lvlJc w:val="left"/>
      <w:pPr>
        <w:ind w:left="5070" w:hanging="233"/>
      </w:pPr>
      <w:rPr>
        <w:rFonts w:hint="default"/>
        <w:lang w:val="es-ES" w:eastAsia="en-US" w:bidi="ar-SA"/>
      </w:rPr>
    </w:lvl>
    <w:lvl w:ilvl="6" w:tplc="CE82E2B2">
      <w:numFmt w:val="bullet"/>
      <w:lvlText w:val="•"/>
      <w:lvlJc w:val="left"/>
      <w:pPr>
        <w:ind w:left="6064" w:hanging="233"/>
      </w:pPr>
      <w:rPr>
        <w:rFonts w:hint="default"/>
        <w:lang w:val="es-ES" w:eastAsia="en-US" w:bidi="ar-SA"/>
      </w:rPr>
    </w:lvl>
    <w:lvl w:ilvl="7" w:tplc="6680B35A">
      <w:numFmt w:val="bullet"/>
      <w:lvlText w:val="•"/>
      <w:lvlJc w:val="left"/>
      <w:pPr>
        <w:ind w:left="7058" w:hanging="233"/>
      </w:pPr>
      <w:rPr>
        <w:rFonts w:hint="default"/>
        <w:lang w:val="es-ES" w:eastAsia="en-US" w:bidi="ar-SA"/>
      </w:rPr>
    </w:lvl>
    <w:lvl w:ilvl="8" w:tplc="F614298A">
      <w:numFmt w:val="bullet"/>
      <w:lvlText w:val="•"/>
      <w:lvlJc w:val="left"/>
      <w:pPr>
        <w:ind w:left="8052" w:hanging="233"/>
      </w:pPr>
      <w:rPr>
        <w:rFonts w:hint="default"/>
        <w:lang w:val="es-ES" w:eastAsia="en-US" w:bidi="ar-SA"/>
      </w:rPr>
    </w:lvl>
  </w:abstractNum>
  <w:abstractNum w:abstractNumId="6">
    <w:nsid w:val="7F024907"/>
    <w:multiLevelType w:val="hybridMultilevel"/>
    <w:tmpl w:val="9356ADE2"/>
    <w:lvl w:ilvl="0" w:tplc="4D808390">
      <w:start w:val="5"/>
      <w:numFmt w:val="decimal"/>
      <w:lvlText w:val="%1."/>
      <w:lvlJc w:val="left"/>
      <w:pPr>
        <w:ind w:left="322" w:hanging="221"/>
      </w:pPr>
      <w:rPr>
        <w:rFonts w:ascii="Liberation Sans Narrow" w:eastAsia="Liberation Sans Narrow" w:hAnsi="Liberation Sans Narrow" w:cs="Liberation Sans Narrow" w:hint="default"/>
        <w:spacing w:val="-3"/>
        <w:w w:val="100"/>
        <w:sz w:val="24"/>
        <w:szCs w:val="24"/>
        <w:lang w:val="es-ES" w:eastAsia="en-US" w:bidi="ar-SA"/>
      </w:rPr>
    </w:lvl>
    <w:lvl w:ilvl="1" w:tplc="B8E8519A">
      <w:numFmt w:val="bullet"/>
      <w:lvlText w:val=""/>
      <w:lvlJc w:val="left"/>
      <w:pPr>
        <w:ind w:left="822" w:hanging="360"/>
      </w:pPr>
      <w:rPr>
        <w:rFonts w:ascii="Wingdings" w:eastAsia="Wingdings" w:hAnsi="Wingdings" w:cs="Wingdings" w:hint="default"/>
        <w:w w:val="100"/>
        <w:sz w:val="24"/>
        <w:szCs w:val="24"/>
        <w:lang w:val="es-ES" w:eastAsia="en-US" w:bidi="ar-SA"/>
      </w:rPr>
    </w:lvl>
    <w:lvl w:ilvl="2" w:tplc="09DA7458">
      <w:numFmt w:val="bullet"/>
      <w:lvlText w:val="•"/>
      <w:lvlJc w:val="left"/>
      <w:pPr>
        <w:ind w:left="1844" w:hanging="360"/>
      </w:pPr>
      <w:rPr>
        <w:rFonts w:hint="default"/>
        <w:lang w:val="es-ES" w:eastAsia="en-US" w:bidi="ar-SA"/>
      </w:rPr>
    </w:lvl>
    <w:lvl w:ilvl="3" w:tplc="B2F02D9E">
      <w:numFmt w:val="bullet"/>
      <w:lvlText w:val="•"/>
      <w:lvlJc w:val="left"/>
      <w:pPr>
        <w:ind w:left="2868" w:hanging="360"/>
      </w:pPr>
      <w:rPr>
        <w:rFonts w:hint="default"/>
        <w:lang w:val="es-ES" w:eastAsia="en-US" w:bidi="ar-SA"/>
      </w:rPr>
    </w:lvl>
    <w:lvl w:ilvl="4" w:tplc="4EDCC36E">
      <w:numFmt w:val="bullet"/>
      <w:lvlText w:val="•"/>
      <w:lvlJc w:val="left"/>
      <w:pPr>
        <w:ind w:left="3893" w:hanging="360"/>
      </w:pPr>
      <w:rPr>
        <w:rFonts w:hint="default"/>
        <w:lang w:val="es-ES" w:eastAsia="en-US" w:bidi="ar-SA"/>
      </w:rPr>
    </w:lvl>
    <w:lvl w:ilvl="5" w:tplc="DD406FCC">
      <w:numFmt w:val="bullet"/>
      <w:lvlText w:val="•"/>
      <w:lvlJc w:val="left"/>
      <w:pPr>
        <w:ind w:left="4917" w:hanging="360"/>
      </w:pPr>
      <w:rPr>
        <w:rFonts w:hint="default"/>
        <w:lang w:val="es-ES" w:eastAsia="en-US" w:bidi="ar-SA"/>
      </w:rPr>
    </w:lvl>
    <w:lvl w:ilvl="6" w:tplc="69DA69E6">
      <w:numFmt w:val="bullet"/>
      <w:lvlText w:val="•"/>
      <w:lvlJc w:val="left"/>
      <w:pPr>
        <w:ind w:left="5942" w:hanging="360"/>
      </w:pPr>
      <w:rPr>
        <w:rFonts w:hint="default"/>
        <w:lang w:val="es-ES" w:eastAsia="en-US" w:bidi="ar-SA"/>
      </w:rPr>
    </w:lvl>
    <w:lvl w:ilvl="7" w:tplc="1FA2D658">
      <w:numFmt w:val="bullet"/>
      <w:lvlText w:val="•"/>
      <w:lvlJc w:val="left"/>
      <w:pPr>
        <w:ind w:left="6966" w:hanging="360"/>
      </w:pPr>
      <w:rPr>
        <w:rFonts w:hint="default"/>
        <w:lang w:val="es-ES" w:eastAsia="en-US" w:bidi="ar-SA"/>
      </w:rPr>
    </w:lvl>
    <w:lvl w:ilvl="8" w:tplc="7A8CC364">
      <w:numFmt w:val="bullet"/>
      <w:lvlText w:val="•"/>
      <w:lvlJc w:val="left"/>
      <w:pPr>
        <w:ind w:left="7991" w:hanging="360"/>
      </w:pPr>
      <w:rPr>
        <w:rFonts w:hint="default"/>
        <w:lang w:val="es-ES" w:eastAsia="en-US" w:bidi="ar-SA"/>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E4"/>
    <w:rsid w:val="00096BF8"/>
    <w:rsid w:val="0025417E"/>
    <w:rsid w:val="002A470F"/>
    <w:rsid w:val="002C78E4"/>
    <w:rsid w:val="00354380"/>
    <w:rsid w:val="004956FE"/>
    <w:rsid w:val="004D10DA"/>
    <w:rsid w:val="00567970"/>
    <w:rsid w:val="005B3250"/>
    <w:rsid w:val="00696A51"/>
    <w:rsid w:val="006A4642"/>
    <w:rsid w:val="006A4CAF"/>
    <w:rsid w:val="006B3D24"/>
    <w:rsid w:val="00890C60"/>
    <w:rsid w:val="00907586"/>
    <w:rsid w:val="0092682C"/>
    <w:rsid w:val="009F416A"/>
    <w:rsid w:val="00AD1909"/>
    <w:rsid w:val="00AD1D49"/>
    <w:rsid w:val="00B821A7"/>
    <w:rsid w:val="00BB5F24"/>
    <w:rsid w:val="00C8626F"/>
    <w:rsid w:val="00D91731"/>
    <w:rsid w:val="00DF14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BB570-03E1-4D47-9A5D-1435E8E9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8E4"/>
    <w:pPr>
      <w:widowControl w:val="0"/>
      <w:autoSpaceDE w:val="0"/>
      <w:autoSpaceDN w:val="0"/>
      <w:spacing w:after="0" w:line="240" w:lineRule="auto"/>
    </w:pPr>
    <w:rPr>
      <w:rFonts w:ascii="Liberation Sans Narrow" w:eastAsia="Liberation Sans Narrow" w:hAnsi="Liberation Sans Narrow" w:cs="Liberation Sans Narrow"/>
      <w:lang w:val="es-ES"/>
    </w:rPr>
  </w:style>
  <w:style w:type="paragraph" w:styleId="Ttulo1">
    <w:name w:val="heading 1"/>
    <w:basedOn w:val="Normal"/>
    <w:link w:val="Ttulo1Car"/>
    <w:uiPriority w:val="1"/>
    <w:qFormat/>
    <w:rsid w:val="002C78E4"/>
    <w:pPr>
      <w:ind w:left="102"/>
      <w:outlineLvl w:val="0"/>
    </w:pPr>
    <w:rPr>
      <w:rFonts w:ascii="Arial" w:eastAsia="Arial" w:hAnsi="Arial" w:cs="Arial"/>
      <w:b/>
      <w:bCs/>
      <w:i/>
      <w:sz w:val="28"/>
      <w:szCs w:val="28"/>
    </w:rPr>
  </w:style>
  <w:style w:type="paragraph" w:styleId="Ttulo2">
    <w:name w:val="heading 2"/>
    <w:basedOn w:val="Normal"/>
    <w:link w:val="Ttulo2Car"/>
    <w:uiPriority w:val="1"/>
    <w:qFormat/>
    <w:rsid w:val="002C78E4"/>
    <w:pPr>
      <w:ind w:left="10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C78E4"/>
    <w:rPr>
      <w:rFonts w:ascii="Arial" w:eastAsia="Arial" w:hAnsi="Arial" w:cs="Arial"/>
      <w:b/>
      <w:bCs/>
      <w:i/>
      <w:sz w:val="28"/>
      <w:szCs w:val="28"/>
      <w:lang w:val="es-ES"/>
    </w:rPr>
  </w:style>
  <w:style w:type="character" w:customStyle="1" w:styleId="Ttulo2Car">
    <w:name w:val="Título 2 Car"/>
    <w:basedOn w:val="Fuentedeprrafopredeter"/>
    <w:link w:val="Ttulo2"/>
    <w:uiPriority w:val="1"/>
    <w:rsid w:val="002C78E4"/>
    <w:rPr>
      <w:rFonts w:ascii="Liberation Sans Narrow" w:eastAsia="Liberation Sans Narrow" w:hAnsi="Liberation Sans Narrow" w:cs="Liberation Sans Narrow"/>
      <w:b/>
      <w:bCs/>
      <w:sz w:val="24"/>
      <w:szCs w:val="24"/>
      <w:lang w:val="es-ES"/>
    </w:rPr>
  </w:style>
  <w:style w:type="table" w:customStyle="1" w:styleId="TableNormal">
    <w:name w:val="Table Normal"/>
    <w:uiPriority w:val="2"/>
    <w:semiHidden/>
    <w:unhideWhenUsed/>
    <w:qFormat/>
    <w:rsid w:val="002C78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78E4"/>
    <w:rPr>
      <w:sz w:val="24"/>
      <w:szCs w:val="24"/>
    </w:rPr>
  </w:style>
  <w:style w:type="character" w:customStyle="1" w:styleId="TextoindependienteCar">
    <w:name w:val="Texto independiente Car"/>
    <w:basedOn w:val="Fuentedeprrafopredeter"/>
    <w:link w:val="Textoindependiente"/>
    <w:uiPriority w:val="1"/>
    <w:rsid w:val="002C78E4"/>
    <w:rPr>
      <w:rFonts w:ascii="Liberation Sans Narrow" w:eastAsia="Liberation Sans Narrow" w:hAnsi="Liberation Sans Narrow" w:cs="Liberation Sans Narrow"/>
      <w:sz w:val="24"/>
      <w:szCs w:val="24"/>
      <w:lang w:val="es-ES"/>
    </w:rPr>
  </w:style>
  <w:style w:type="paragraph" w:styleId="Puesto">
    <w:name w:val="Title"/>
    <w:basedOn w:val="Normal"/>
    <w:link w:val="PuestoCar"/>
    <w:uiPriority w:val="1"/>
    <w:qFormat/>
    <w:rsid w:val="002C78E4"/>
    <w:pPr>
      <w:spacing w:before="88"/>
      <w:ind w:left="94" w:right="524"/>
      <w:jc w:val="center"/>
    </w:pPr>
    <w:rPr>
      <w:rFonts w:ascii="Arial" w:eastAsia="Arial" w:hAnsi="Arial" w:cs="Arial"/>
      <w:b/>
      <w:bCs/>
      <w:sz w:val="40"/>
      <w:szCs w:val="40"/>
    </w:rPr>
  </w:style>
  <w:style w:type="character" w:customStyle="1" w:styleId="PuestoCar">
    <w:name w:val="Puesto Car"/>
    <w:basedOn w:val="Fuentedeprrafopredeter"/>
    <w:link w:val="Puesto"/>
    <w:uiPriority w:val="1"/>
    <w:rsid w:val="002C78E4"/>
    <w:rPr>
      <w:rFonts w:ascii="Arial" w:eastAsia="Arial" w:hAnsi="Arial" w:cs="Arial"/>
      <w:b/>
      <w:bCs/>
      <w:sz w:val="40"/>
      <w:szCs w:val="40"/>
      <w:lang w:val="es-ES"/>
    </w:rPr>
  </w:style>
  <w:style w:type="paragraph" w:styleId="Prrafodelista">
    <w:name w:val="List Paragraph"/>
    <w:basedOn w:val="Normal"/>
    <w:uiPriority w:val="1"/>
    <w:qFormat/>
    <w:rsid w:val="002C78E4"/>
    <w:pPr>
      <w:ind w:left="102"/>
    </w:pPr>
  </w:style>
  <w:style w:type="paragraph" w:customStyle="1" w:styleId="TableParagraph">
    <w:name w:val="Table Paragraph"/>
    <w:basedOn w:val="Normal"/>
    <w:uiPriority w:val="1"/>
    <w:qFormat/>
    <w:rsid w:val="002C78E4"/>
  </w:style>
  <w:style w:type="paragraph" w:styleId="Encabezado">
    <w:name w:val="header"/>
    <w:basedOn w:val="Normal"/>
    <w:link w:val="EncabezadoCar"/>
    <w:uiPriority w:val="99"/>
    <w:unhideWhenUsed/>
    <w:rsid w:val="002C78E4"/>
    <w:pPr>
      <w:tabs>
        <w:tab w:val="center" w:pos="4419"/>
        <w:tab w:val="right" w:pos="8838"/>
      </w:tabs>
    </w:pPr>
  </w:style>
  <w:style w:type="character" w:customStyle="1" w:styleId="EncabezadoCar">
    <w:name w:val="Encabezado Car"/>
    <w:basedOn w:val="Fuentedeprrafopredeter"/>
    <w:link w:val="Encabezado"/>
    <w:uiPriority w:val="99"/>
    <w:rsid w:val="002C78E4"/>
    <w:rPr>
      <w:rFonts w:ascii="Liberation Sans Narrow" w:eastAsia="Liberation Sans Narrow" w:hAnsi="Liberation Sans Narrow" w:cs="Liberation Sans Narrow"/>
      <w:lang w:val="es-ES"/>
    </w:rPr>
  </w:style>
  <w:style w:type="paragraph" w:styleId="Piedepgina">
    <w:name w:val="footer"/>
    <w:basedOn w:val="Normal"/>
    <w:link w:val="PiedepginaCar"/>
    <w:uiPriority w:val="99"/>
    <w:unhideWhenUsed/>
    <w:rsid w:val="002C78E4"/>
    <w:pPr>
      <w:tabs>
        <w:tab w:val="center" w:pos="4419"/>
        <w:tab w:val="right" w:pos="8838"/>
      </w:tabs>
    </w:pPr>
  </w:style>
  <w:style w:type="character" w:customStyle="1" w:styleId="PiedepginaCar">
    <w:name w:val="Pie de página Car"/>
    <w:basedOn w:val="Fuentedeprrafopredeter"/>
    <w:link w:val="Piedepgina"/>
    <w:uiPriority w:val="99"/>
    <w:rsid w:val="002C78E4"/>
    <w:rPr>
      <w:rFonts w:ascii="Liberation Sans Narrow" w:eastAsia="Liberation Sans Narrow" w:hAnsi="Liberation Sans Narrow" w:cs="Liberation Sans Narrow"/>
      <w:lang w:val="es-ES"/>
    </w:rPr>
  </w:style>
  <w:style w:type="character" w:styleId="Hipervnculo">
    <w:name w:val="Hyperlink"/>
    <w:basedOn w:val="Fuentedeprrafopredeter"/>
    <w:uiPriority w:val="99"/>
    <w:unhideWhenUsed/>
    <w:rsid w:val="004D1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710">
      <w:bodyDiv w:val="1"/>
      <w:marLeft w:val="0"/>
      <w:marRight w:val="0"/>
      <w:marTop w:val="0"/>
      <w:marBottom w:val="0"/>
      <w:divBdr>
        <w:top w:val="none" w:sz="0" w:space="0" w:color="auto"/>
        <w:left w:val="none" w:sz="0" w:space="0" w:color="auto"/>
        <w:bottom w:val="none" w:sz="0" w:space="0" w:color="auto"/>
        <w:right w:val="none" w:sz="0" w:space="0" w:color="auto"/>
      </w:divBdr>
    </w:div>
    <w:div w:id="27881324">
      <w:bodyDiv w:val="1"/>
      <w:marLeft w:val="0"/>
      <w:marRight w:val="0"/>
      <w:marTop w:val="0"/>
      <w:marBottom w:val="0"/>
      <w:divBdr>
        <w:top w:val="none" w:sz="0" w:space="0" w:color="auto"/>
        <w:left w:val="none" w:sz="0" w:space="0" w:color="auto"/>
        <w:bottom w:val="none" w:sz="0" w:space="0" w:color="auto"/>
        <w:right w:val="none" w:sz="0" w:space="0" w:color="auto"/>
      </w:divBdr>
    </w:div>
    <w:div w:id="1091851821">
      <w:bodyDiv w:val="1"/>
      <w:marLeft w:val="0"/>
      <w:marRight w:val="0"/>
      <w:marTop w:val="0"/>
      <w:marBottom w:val="0"/>
      <w:divBdr>
        <w:top w:val="none" w:sz="0" w:space="0" w:color="auto"/>
        <w:left w:val="none" w:sz="0" w:space="0" w:color="auto"/>
        <w:bottom w:val="none" w:sz="0" w:space="0" w:color="auto"/>
        <w:right w:val="none" w:sz="0" w:space="0" w:color="auto"/>
      </w:divBdr>
    </w:div>
    <w:div w:id="1279069441">
      <w:bodyDiv w:val="1"/>
      <w:marLeft w:val="0"/>
      <w:marRight w:val="0"/>
      <w:marTop w:val="0"/>
      <w:marBottom w:val="0"/>
      <w:divBdr>
        <w:top w:val="none" w:sz="0" w:space="0" w:color="auto"/>
        <w:left w:val="none" w:sz="0" w:space="0" w:color="auto"/>
        <w:bottom w:val="none" w:sz="0" w:space="0" w:color="auto"/>
        <w:right w:val="none" w:sz="0" w:space="0" w:color="auto"/>
      </w:divBdr>
    </w:div>
    <w:div w:id="1374430301">
      <w:bodyDiv w:val="1"/>
      <w:marLeft w:val="0"/>
      <w:marRight w:val="0"/>
      <w:marTop w:val="0"/>
      <w:marBottom w:val="0"/>
      <w:divBdr>
        <w:top w:val="none" w:sz="0" w:space="0" w:color="auto"/>
        <w:left w:val="none" w:sz="0" w:space="0" w:color="auto"/>
        <w:bottom w:val="none" w:sz="0" w:space="0" w:color="auto"/>
        <w:right w:val="none" w:sz="0" w:space="0" w:color="auto"/>
      </w:divBdr>
    </w:div>
    <w:div w:id="15842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243;nalciudadano@aguasdebarrancabermeja.gov.c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b.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3733</Words>
  <Characters>20533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2021-01-28T13:12:00Z</dcterms:created>
  <dcterms:modified xsi:type="dcterms:W3CDTF">2021-01-28T13:12:00Z</dcterms:modified>
</cp:coreProperties>
</file>